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2E2" w:rsidRPr="004C3FF9" w:rsidRDefault="00FE22E2" w:rsidP="00FE22E2">
      <w:pPr>
        <w:keepNext/>
        <w:autoSpaceDE w:val="0"/>
        <w:autoSpaceDN w:val="0"/>
        <w:adjustRightInd w:val="0"/>
        <w:spacing w:after="0" w:line="240" w:lineRule="auto"/>
        <w:ind w:right="-63"/>
        <w:jc w:val="center"/>
        <w:outlineLvl w:val="0"/>
        <w:rPr>
          <w:rFonts w:ascii="Times New Roman" w:eastAsia="Times New Roman" w:hAnsi="Times New Roman" w:cs="Times New Roman"/>
          <w:b/>
          <w:sz w:val="24"/>
          <w:szCs w:val="24"/>
          <w:lang w:eastAsia="ru-RU"/>
        </w:rPr>
      </w:pPr>
      <w:r w:rsidRPr="004C3FF9">
        <w:rPr>
          <w:rFonts w:ascii="Times New Roman" w:eastAsia="Times New Roman" w:hAnsi="Times New Roman" w:cs="Times New Roman"/>
          <w:b/>
          <w:sz w:val="24"/>
          <w:szCs w:val="24"/>
          <w:lang w:eastAsia="ru-RU"/>
        </w:rPr>
        <w:t>Административный регламент</w:t>
      </w:r>
    </w:p>
    <w:p w:rsidR="00FE22E2" w:rsidRPr="004C3FF9" w:rsidRDefault="00FE22E2" w:rsidP="00FE22E2">
      <w:pPr>
        <w:keepNext/>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4C3FF9">
        <w:rPr>
          <w:rFonts w:ascii="Times New Roman" w:eastAsia="Times New Roman" w:hAnsi="Times New Roman" w:cs="Times New Roman"/>
          <w:b/>
          <w:sz w:val="24"/>
          <w:szCs w:val="24"/>
          <w:lang w:eastAsia="ru-RU"/>
        </w:rPr>
        <w:t xml:space="preserve">предоставления муниципальной услуги </w:t>
      </w:r>
    </w:p>
    <w:p w:rsidR="00FE22E2" w:rsidRPr="004C3FF9" w:rsidRDefault="00FE22E2" w:rsidP="00FE22E2">
      <w:pPr>
        <w:keepNext/>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4C3FF9">
        <w:rPr>
          <w:rFonts w:ascii="Times New Roman" w:eastAsia="Times New Roman" w:hAnsi="Times New Roman" w:cs="Times New Roman"/>
          <w:b/>
          <w:sz w:val="24"/>
          <w:szCs w:val="24"/>
          <w:lang w:eastAsia="ru-RU"/>
        </w:rPr>
        <w:t xml:space="preserve">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FE22E2" w:rsidRDefault="00FE22E2" w:rsidP="004C3FF9">
      <w:pPr>
        <w:spacing w:after="0" w:line="240" w:lineRule="auto"/>
        <w:jc w:val="center"/>
        <w:rPr>
          <w:rFonts w:ascii="Times New Roman" w:eastAsia="Times New Roman" w:hAnsi="Times New Roman" w:cs="Times New Roman"/>
          <w:b/>
          <w:sz w:val="24"/>
          <w:szCs w:val="24"/>
          <w:lang w:eastAsia="ru-RU"/>
        </w:rPr>
      </w:pPr>
    </w:p>
    <w:p w:rsidR="00FE22E2" w:rsidRDefault="00FE22E2" w:rsidP="00FE22E2">
      <w:pPr>
        <w:spacing w:after="0" w:line="240" w:lineRule="auto"/>
        <w:rPr>
          <w:rFonts w:ascii="Times New Roman" w:eastAsia="Times New Roman" w:hAnsi="Times New Roman" w:cs="Times New Roman"/>
          <w:b/>
          <w:sz w:val="24"/>
          <w:szCs w:val="24"/>
          <w:lang w:eastAsia="ru-RU"/>
        </w:rPr>
      </w:pPr>
      <w:bookmarkStart w:id="0" w:name="_GoBack"/>
      <w:bookmarkEnd w:id="0"/>
    </w:p>
    <w:p w:rsidR="004C3FF9" w:rsidRPr="004C3FF9" w:rsidRDefault="004C3FF9" w:rsidP="004C3FF9">
      <w:pPr>
        <w:spacing w:after="0" w:line="240" w:lineRule="auto"/>
        <w:jc w:val="center"/>
        <w:rPr>
          <w:rFonts w:ascii="Times New Roman" w:eastAsia="Times New Roman" w:hAnsi="Times New Roman" w:cs="Times New Roman"/>
          <w:b/>
          <w:sz w:val="24"/>
          <w:szCs w:val="24"/>
          <w:lang w:eastAsia="ru-RU"/>
        </w:rPr>
      </w:pPr>
      <w:r w:rsidRPr="004C3FF9">
        <w:rPr>
          <w:rFonts w:ascii="Times New Roman" w:eastAsia="Times New Roman" w:hAnsi="Times New Roman" w:cs="Times New Roman"/>
          <w:b/>
          <w:sz w:val="24"/>
          <w:szCs w:val="24"/>
          <w:lang w:val="en-US" w:eastAsia="ru-RU"/>
        </w:rPr>
        <w:t>I</w:t>
      </w:r>
      <w:r w:rsidRPr="004C3FF9">
        <w:rPr>
          <w:rFonts w:ascii="Times New Roman" w:eastAsia="Times New Roman" w:hAnsi="Times New Roman" w:cs="Times New Roman"/>
          <w:b/>
          <w:sz w:val="24"/>
          <w:szCs w:val="24"/>
          <w:lang w:eastAsia="ru-RU"/>
        </w:rPr>
        <w:t>. Общие положения</w:t>
      </w:r>
    </w:p>
    <w:p w:rsidR="004C3FF9" w:rsidRPr="004C3FF9" w:rsidRDefault="004C3FF9" w:rsidP="004C3FF9">
      <w:pPr>
        <w:autoSpaceDE w:val="0"/>
        <w:autoSpaceDN w:val="0"/>
        <w:adjustRightInd w:val="0"/>
        <w:spacing w:after="0" w:line="240" w:lineRule="auto"/>
        <w:ind w:right="-63" w:firstLine="709"/>
        <w:jc w:val="center"/>
        <w:rPr>
          <w:rFonts w:ascii="Times New Roman" w:eastAsia="Times New Roman" w:hAnsi="Times New Roman" w:cs="Times New Roman"/>
          <w:sz w:val="24"/>
          <w:szCs w:val="24"/>
          <w:lang w:eastAsia="ru-RU"/>
        </w:rPr>
      </w:pP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b/>
          <w:sz w:val="24"/>
          <w:szCs w:val="24"/>
          <w:lang w:eastAsia="ru-RU"/>
        </w:rPr>
        <w:t>1.1.</w:t>
      </w:r>
      <w:r w:rsidRPr="004C3FF9">
        <w:rPr>
          <w:rFonts w:ascii="Times New Roman" w:eastAsia="Times New Roman" w:hAnsi="Times New Roman" w:cs="Times New Roman"/>
          <w:sz w:val="24"/>
          <w:szCs w:val="24"/>
          <w:lang w:eastAsia="ru-RU"/>
        </w:rPr>
        <w:t xml:space="preserve"> Предмет административного регламента.</w:t>
      </w:r>
    </w:p>
    <w:p w:rsidR="004C3FF9" w:rsidRPr="004C3FF9" w:rsidRDefault="004C3FF9" w:rsidP="004C3FF9">
      <w:pPr>
        <w:autoSpaceDE w:val="0"/>
        <w:autoSpaceDN w:val="0"/>
        <w:adjustRightInd w:val="0"/>
        <w:spacing w:before="120" w:after="0" w:line="240" w:lineRule="auto"/>
        <w:ind w:firstLine="902"/>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Pr="004C3FF9">
        <w:rPr>
          <w:rFonts w:ascii="Times New Roman" w:eastAsia="Times New Roman" w:hAnsi="Times New Roman" w:cs="Times New Roman"/>
          <w:bCs/>
          <w:sz w:val="24"/>
          <w:szCs w:val="24"/>
          <w:lang w:eastAsia="ru-RU"/>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Pr="004C3FF9">
        <w:rPr>
          <w:rFonts w:ascii="Times New Roman" w:eastAsia="Times New Roman" w:hAnsi="Times New Roman" w:cs="Times New Roman"/>
          <w:sz w:val="24"/>
          <w:szCs w:val="24"/>
          <w:lang w:eastAsia="ru-RU"/>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4C3FF9">
        <w:rPr>
          <w:rFonts w:ascii="Times New Roman" w:eastAsia="Times New Roman" w:hAnsi="Times New Roman" w:cs="Times New Roman"/>
          <w:sz w:val="24"/>
          <w:szCs w:val="24"/>
          <w:vertAlign w:val="superscript"/>
          <w:lang w:eastAsia="ru-RU"/>
        </w:rPr>
        <w:footnoteReference w:id="1"/>
      </w:r>
      <w:r w:rsidRPr="004C3FF9">
        <w:rPr>
          <w:rFonts w:ascii="Times New Roman" w:eastAsia="Times New Roman" w:hAnsi="Times New Roman" w:cs="Times New Roman"/>
          <w:sz w:val="24"/>
          <w:szCs w:val="24"/>
          <w:lang w:eastAsia="ru-RU"/>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4C3FF9">
        <w:rPr>
          <w:rFonts w:ascii="Times New Roman" w:eastAsia="Times New Roman" w:hAnsi="Times New Roman" w:cs="Times New Roman"/>
          <w:sz w:val="24"/>
          <w:szCs w:val="24"/>
          <w:vertAlign w:val="superscript"/>
          <w:lang w:eastAsia="ru-RU"/>
        </w:rPr>
        <w:footnoteReference w:id="2"/>
      </w:r>
      <w:r w:rsidRPr="004C3FF9">
        <w:rPr>
          <w:rFonts w:ascii="Times New Roman" w:eastAsia="Times New Roman" w:hAnsi="Times New Roman" w:cs="Times New Roman"/>
          <w:sz w:val="24"/>
          <w:szCs w:val="24"/>
          <w:lang w:eastAsia="ru-RU"/>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4C3FF9" w:rsidRPr="004C3FF9" w:rsidRDefault="004C3FF9" w:rsidP="004C3FF9">
      <w:pPr>
        <w:keepNext/>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1.2. Описание заявителей.</w:t>
      </w: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Муниципальная услуга предоставляется физическим и юридическим лицам, являющимся:</w:t>
      </w:r>
    </w:p>
    <w:p w:rsidR="004C3FF9" w:rsidRPr="004C3FF9" w:rsidRDefault="004C3FF9" w:rsidP="004C3FF9">
      <w:pPr>
        <w:numPr>
          <w:ilvl w:val="0"/>
          <w:numId w:val="14"/>
        </w:numPr>
        <w:spacing w:after="0" w:line="240" w:lineRule="auto"/>
        <w:ind w:firstLine="633"/>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4C3FF9" w:rsidRPr="004C3FF9" w:rsidRDefault="004C3FF9" w:rsidP="004C3FF9">
      <w:pPr>
        <w:numPr>
          <w:ilvl w:val="0"/>
          <w:numId w:val="14"/>
        </w:num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4C3FF9" w:rsidRPr="004C3FF9" w:rsidRDefault="004C3FF9" w:rsidP="004C3FF9">
      <w:pPr>
        <w:spacing w:after="0" w:line="240" w:lineRule="auto"/>
        <w:ind w:left="709"/>
        <w:jc w:val="both"/>
        <w:rPr>
          <w:rFonts w:ascii="Times New Roman" w:eastAsia="Times New Roman" w:hAnsi="Times New Roman" w:cs="Times New Roman"/>
          <w:sz w:val="24"/>
          <w:szCs w:val="24"/>
          <w:lang w:eastAsia="ru-RU"/>
        </w:rPr>
      </w:pP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4C3FF9" w:rsidRPr="004C3FF9" w:rsidRDefault="004C3FF9" w:rsidP="004C3FF9">
      <w:pPr>
        <w:autoSpaceDE w:val="0"/>
        <w:autoSpaceDN w:val="0"/>
        <w:adjustRightInd w:val="0"/>
        <w:spacing w:before="360" w:after="0" w:line="240" w:lineRule="auto"/>
        <w:ind w:firstLine="709"/>
        <w:jc w:val="center"/>
        <w:rPr>
          <w:rFonts w:ascii="Times New Roman" w:eastAsia="Times New Roman" w:hAnsi="Times New Roman" w:cs="Times New Roman"/>
          <w:b/>
          <w:sz w:val="24"/>
          <w:szCs w:val="24"/>
          <w:lang w:eastAsia="ru-RU"/>
        </w:rPr>
      </w:pPr>
      <w:r w:rsidRPr="004C3FF9">
        <w:rPr>
          <w:rFonts w:ascii="Times New Roman" w:eastAsia="Times New Roman" w:hAnsi="Times New Roman" w:cs="Times New Roman"/>
          <w:b/>
          <w:sz w:val="24"/>
          <w:szCs w:val="24"/>
          <w:lang w:val="en-US" w:eastAsia="ru-RU"/>
        </w:rPr>
        <w:t>II</w:t>
      </w:r>
      <w:r w:rsidRPr="004C3FF9">
        <w:rPr>
          <w:rFonts w:ascii="Times New Roman" w:eastAsia="Times New Roman" w:hAnsi="Times New Roman" w:cs="Times New Roman"/>
          <w:b/>
          <w:sz w:val="24"/>
          <w:szCs w:val="24"/>
          <w:lang w:eastAsia="ru-RU"/>
        </w:rPr>
        <w:t>. Стандарт предоставления муниципальной услуги</w:t>
      </w:r>
    </w:p>
    <w:p w:rsidR="004C3FF9" w:rsidRPr="004C3FF9" w:rsidRDefault="004C3FF9" w:rsidP="004C3FF9">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b/>
          <w:sz w:val="24"/>
          <w:szCs w:val="24"/>
          <w:lang w:eastAsia="ru-RU"/>
        </w:rPr>
        <w:t>2.1.</w:t>
      </w:r>
      <w:r w:rsidRPr="004C3FF9">
        <w:rPr>
          <w:rFonts w:ascii="Times New Roman" w:eastAsia="Times New Roman" w:hAnsi="Times New Roman" w:cs="Times New Roman"/>
          <w:sz w:val="24"/>
          <w:szCs w:val="24"/>
          <w:lang w:eastAsia="ru-RU"/>
        </w:rPr>
        <w:t xml:space="preserve"> Наименование муниципальной услуги.</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w:t>
      </w:r>
      <w:r w:rsidRPr="004C3FF9">
        <w:rPr>
          <w:rFonts w:ascii="Times New Roman" w:eastAsia="Times New Roman" w:hAnsi="Times New Roman" w:cs="Times New Roman"/>
          <w:bCs/>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4C3FF9">
        <w:rPr>
          <w:rFonts w:ascii="Times New Roman" w:eastAsia="Times New Roman" w:hAnsi="Times New Roman" w:cs="Times New Roman"/>
          <w:sz w:val="24"/>
          <w:szCs w:val="24"/>
          <w:lang w:eastAsia="ru-RU"/>
        </w:rPr>
        <w:t>».</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b/>
          <w:sz w:val="24"/>
          <w:szCs w:val="24"/>
          <w:lang w:eastAsia="ru-RU"/>
        </w:rPr>
        <w:t>2.2.</w:t>
      </w:r>
      <w:r w:rsidRPr="004C3FF9">
        <w:rPr>
          <w:rFonts w:ascii="Times New Roman" w:eastAsia="Times New Roman" w:hAnsi="Times New Roman" w:cs="Times New Roman"/>
          <w:sz w:val="24"/>
          <w:szCs w:val="24"/>
          <w:lang w:eastAsia="ru-RU"/>
        </w:rPr>
        <w:t xml:space="preserve"> Наименование органа местного самоуправления, предоставляющего муниципальную услугу.</w:t>
      </w: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Предоставление муниципальной услуги «</w:t>
      </w:r>
      <w:r w:rsidRPr="004C3FF9">
        <w:rPr>
          <w:rFonts w:ascii="Times New Roman" w:eastAsia="Times New Roman" w:hAnsi="Times New Roman" w:cs="Times New Roman"/>
          <w:bCs/>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4C3FF9">
        <w:rPr>
          <w:rFonts w:ascii="Times New Roman" w:eastAsia="Times New Roman" w:hAnsi="Times New Roman" w:cs="Times New Roman"/>
          <w:sz w:val="24"/>
          <w:szCs w:val="24"/>
          <w:lang w:eastAsia="ru-RU"/>
        </w:rPr>
        <w:t>» осуществляется Администрацией Порожненского сельсовета.</w:t>
      </w:r>
    </w:p>
    <w:p w:rsidR="004C3FF9" w:rsidRPr="004C3FF9" w:rsidRDefault="004C3FF9" w:rsidP="004C3FF9">
      <w:pPr>
        <w:spacing w:after="0" w:line="240" w:lineRule="auto"/>
        <w:ind w:firstLine="709"/>
        <w:jc w:val="both"/>
        <w:rPr>
          <w:rFonts w:ascii="Times New Roman" w:eastAsia="Times New Roman" w:hAnsi="Times New Roman" w:cs="Times New Roman"/>
          <w:sz w:val="28"/>
          <w:szCs w:val="28"/>
          <w:lang w:eastAsia="ru-RU"/>
        </w:rPr>
      </w:pPr>
      <w:r w:rsidRPr="004C3FF9">
        <w:rPr>
          <w:rFonts w:ascii="Times New Roman" w:eastAsia="Times New Roman" w:hAnsi="Times New Roman" w:cs="Times New Roman"/>
          <w:sz w:val="24"/>
          <w:szCs w:val="24"/>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Порожненского сельсовета</w:t>
      </w:r>
      <w:r w:rsidRPr="004C3FF9">
        <w:rPr>
          <w:rFonts w:ascii="Times New Roman" w:eastAsia="Times New Roman" w:hAnsi="Times New Roman" w:cs="Times New Roman"/>
          <w:sz w:val="28"/>
          <w:szCs w:val="28"/>
          <w:lang w:eastAsia="ru-RU"/>
        </w:rPr>
        <w:t>.</w:t>
      </w: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b/>
          <w:sz w:val="24"/>
          <w:szCs w:val="24"/>
          <w:lang w:eastAsia="ru-RU"/>
        </w:rPr>
        <w:t>2.3.</w:t>
      </w:r>
      <w:r w:rsidRPr="004C3FF9">
        <w:rPr>
          <w:rFonts w:ascii="Times New Roman" w:eastAsia="Times New Roman" w:hAnsi="Times New Roman" w:cs="Times New Roman"/>
          <w:sz w:val="24"/>
          <w:szCs w:val="24"/>
          <w:lang w:eastAsia="ru-RU"/>
        </w:rPr>
        <w:t xml:space="preserve"> Требования к порядку информирования о предоставлении муниципальной услуги.</w:t>
      </w: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b/>
          <w:sz w:val="24"/>
          <w:szCs w:val="24"/>
          <w:lang w:eastAsia="ru-RU"/>
        </w:rPr>
        <w:t>2.3.1.</w:t>
      </w:r>
      <w:r w:rsidRPr="004C3FF9">
        <w:rPr>
          <w:rFonts w:ascii="Times New Roman" w:eastAsia="Times New Roman" w:hAnsi="Times New Roman" w:cs="Times New Roman"/>
          <w:sz w:val="24"/>
          <w:szCs w:val="24"/>
          <w:lang w:eastAsia="ru-RU"/>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информационных стендах в залах приема заявителей в Администрации сельсовета, а также на информационных стендах в с. Баталово и п. Артамоново</w:t>
      </w:r>
      <w:r w:rsidRPr="004C3FF9">
        <w:rPr>
          <w:rFonts w:ascii="Times New Roman" w:eastAsia="Times New Roman" w:hAnsi="Times New Roman" w:cs="Times New Roman"/>
          <w:sz w:val="24"/>
          <w:szCs w:val="24"/>
          <w:u w:val="single"/>
          <w:lang w:eastAsia="ru-RU"/>
        </w:rPr>
        <w:t xml:space="preserve"> </w:t>
      </w:r>
      <w:r w:rsidRPr="004C3FF9">
        <w:rPr>
          <w:rFonts w:ascii="Times New Roman" w:eastAsia="Times New Roman" w:hAnsi="Times New Roman" w:cs="Times New Roman"/>
          <w:sz w:val="24"/>
          <w:szCs w:val="24"/>
          <w:lang w:eastAsia="ru-RU"/>
        </w:rPr>
        <w:t xml:space="preserve">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4C3FF9" w:rsidRPr="004C3FF9" w:rsidRDefault="004C3FF9" w:rsidP="004C3FF9">
      <w:pPr>
        <w:spacing w:after="0" w:line="240" w:lineRule="auto"/>
        <w:ind w:firstLine="709"/>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b/>
          <w:color w:val="000000"/>
          <w:sz w:val="24"/>
          <w:szCs w:val="24"/>
          <w:lang w:eastAsia="ru-RU"/>
        </w:rPr>
        <w:t>2.3.1.1.</w:t>
      </w:r>
      <w:r w:rsidRPr="004C3FF9">
        <w:rPr>
          <w:rFonts w:ascii="Times New Roman" w:eastAsia="Times New Roman" w:hAnsi="Times New Roman" w:cs="Times New Roman"/>
          <w:color w:val="000000"/>
          <w:sz w:val="24"/>
          <w:szCs w:val="24"/>
          <w:lang w:eastAsia="ru-RU"/>
        </w:rPr>
        <w:t> Информация о предоставлении муниципальной услуги на Едином портале государственных и муниципальных услуг (функций).</w:t>
      </w:r>
    </w:p>
    <w:p w:rsidR="004C3FF9" w:rsidRPr="004C3FF9" w:rsidRDefault="004C3FF9" w:rsidP="004C3FF9">
      <w:pPr>
        <w:spacing w:after="0" w:line="240" w:lineRule="auto"/>
        <w:ind w:firstLine="709"/>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На Едином портале государственных и муниципальных услуг (функций) размещается следующая информация:</w:t>
      </w:r>
    </w:p>
    <w:p w:rsidR="004C3FF9" w:rsidRPr="004C3FF9" w:rsidRDefault="004C3FF9" w:rsidP="004C3FF9">
      <w:pPr>
        <w:spacing w:after="0" w:line="240" w:lineRule="auto"/>
        <w:ind w:firstLine="709"/>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C3FF9" w:rsidRPr="004C3FF9" w:rsidRDefault="004C3FF9" w:rsidP="004C3FF9">
      <w:pPr>
        <w:spacing w:after="0" w:line="240" w:lineRule="auto"/>
        <w:ind w:firstLine="709"/>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2) круг заявителей;</w:t>
      </w:r>
    </w:p>
    <w:p w:rsidR="004C3FF9" w:rsidRPr="004C3FF9" w:rsidRDefault="004C3FF9" w:rsidP="004C3FF9">
      <w:pPr>
        <w:spacing w:after="0" w:line="240" w:lineRule="auto"/>
        <w:ind w:firstLine="709"/>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3) срок предоставления муниципальной услуги;</w:t>
      </w:r>
    </w:p>
    <w:p w:rsidR="004C3FF9" w:rsidRPr="004C3FF9" w:rsidRDefault="004C3FF9" w:rsidP="004C3FF9">
      <w:pPr>
        <w:spacing w:after="0" w:line="240" w:lineRule="auto"/>
        <w:ind w:firstLine="709"/>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4C3FF9" w:rsidRPr="004C3FF9" w:rsidRDefault="004C3FF9" w:rsidP="004C3FF9">
      <w:pPr>
        <w:spacing w:after="0" w:line="240" w:lineRule="auto"/>
        <w:ind w:firstLine="709"/>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5) размер государственной пошлины, взимаемой за предоставление муниципальной услуги;</w:t>
      </w:r>
    </w:p>
    <w:p w:rsidR="004C3FF9" w:rsidRPr="004C3FF9" w:rsidRDefault="004C3FF9" w:rsidP="004C3FF9">
      <w:pPr>
        <w:spacing w:after="0" w:line="240" w:lineRule="auto"/>
        <w:ind w:firstLine="709"/>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6) исчерпывающий перечень оснований для приостановления или отказа в предоставлении муниципальной услуги;</w:t>
      </w:r>
    </w:p>
    <w:p w:rsidR="004C3FF9" w:rsidRPr="004C3FF9" w:rsidRDefault="004C3FF9" w:rsidP="004C3FF9">
      <w:pPr>
        <w:spacing w:after="0" w:line="240" w:lineRule="auto"/>
        <w:ind w:firstLine="709"/>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C3FF9" w:rsidRPr="004C3FF9" w:rsidRDefault="004C3FF9" w:rsidP="004C3FF9">
      <w:pPr>
        <w:spacing w:after="0" w:line="240" w:lineRule="auto"/>
        <w:ind w:firstLine="709"/>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8) формы заявлений (уведомлений, сообщений), используемые при предоставлении муниципальной услуги.</w:t>
      </w:r>
    </w:p>
    <w:p w:rsidR="004C3FF9" w:rsidRPr="004C3FF9" w:rsidRDefault="004C3FF9" w:rsidP="004C3FF9">
      <w:pPr>
        <w:spacing w:after="0" w:line="240" w:lineRule="auto"/>
        <w:ind w:firstLine="709"/>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C3FF9" w:rsidRPr="004C3FF9" w:rsidRDefault="004C3FF9" w:rsidP="004C3FF9">
      <w:pPr>
        <w:spacing w:after="0" w:line="240" w:lineRule="auto"/>
        <w:ind w:firstLine="709"/>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4C3FF9">
        <w:rPr>
          <w:rFonts w:ascii="Times New Roman" w:eastAsia="Times New Roman" w:hAnsi="Times New Roman" w:cs="Times New Roman"/>
          <w:color w:val="000000"/>
          <w:sz w:val="24"/>
          <w:szCs w:val="24"/>
          <w:lang w:eastAsia="ru-RU"/>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b/>
          <w:sz w:val="24"/>
          <w:szCs w:val="24"/>
          <w:lang w:eastAsia="ru-RU"/>
        </w:rPr>
        <w:t>2.3.2.</w:t>
      </w:r>
      <w:r w:rsidRPr="004C3FF9">
        <w:rPr>
          <w:rFonts w:ascii="Times New Roman" w:eastAsia="Times New Roman" w:hAnsi="Times New Roman" w:cs="Times New Roman"/>
          <w:sz w:val="24"/>
          <w:szCs w:val="24"/>
          <w:lang w:eastAsia="ru-RU"/>
        </w:rPr>
        <w:t xml:space="preserve"> Сведения о месте нахождения Администрации Порожненского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информационном стенде в зале приема заявителей в Администрации сельсовета, а также на информационных стендах в с. Баталово и п. Артамоново, на Едином портале государственных и муниципальных услуг (функций), а также в приложении 1 к Административному регламенту.</w:t>
      </w:r>
    </w:p>
    <w:p w:rsidR="004C3FF9" w:rsidRPr="004C3FF9" w:rsidRDefault="004C3FF9" w:rsidP="004C3FF9">
      <w:pPr>
        <w:spacing w:after="0" w:line="240" w:lineRule="auto"/>
        <w:ind w:firstLine="709"/>
        <w:jc w:val="both"/>
        <w:rPr>
          <w:rFonts w:ascii="Times New Roman" w:eastAsia="Times New Roman" w:hAnsi="Times New Roman" w:cs="Times New Roman"/>
          <w:strike/>
          <w:sz w:val="24"/>
          <w:szCs w:val="24"/>
          <w:lang w:eastAsia="ru-RU"/>
        </w:rPr>
      </w:pPr>
      <w:r w:rsidRPr="004C3FF9">
        <w:rPr>
          <w:rFonts w:ascii="Times New Roman" w:eastAsia="Times New Roman" w:hAnsi="Times New Roman" w:cs="Times New Roman"/>
          <w:b/>
          <w:sz w:val="24"/>
          <w:szCs w:val="24"/>
          <w:lang w:eastAsia="ru-RU"/>
        </w:rPr>
        <w:t>2.3.3.</w:t>
      </w:r>
      <w:r w:rsidRPr="004C3FF9">
        <w:rPr>
          <w:rFonts w:ascii="Times New Roman" w:eastAsia="Times New Roman" w:hAnsi="Times New Roman" w:cs="Times New Roman"/>
          <w:sz w:val="24"/>
          <w:szCs w:val="24"/>
          <w:lang w:eastAsia="ru-RU"/>
        </w:rPr>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а также на информационных стендах в с. Баталово и п. Артамоново, и в приложении 2 к Административному регламенту.</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b/>
          <w:sz w:val="24"/>
          <w:szCs w:val="24"/>
          <w:lang w:eastAsia="ru-RU"/>
        </w:rPr>
        <w:t xml:space="preserve">2.3.4. </w:t>
      </w:r>
      <w:r w:rsidRPr="004C3FF9">
        <w:rPr>
          <w:rFonts w:ascii="Times New Roman" w:eastAsia="Times New Roman" w:hAnsi="Times New Roman" w:cs="Times New Roman"/>
          <w:sz w:val="24"/>
          <w:szCs w:val="24"/>
          <w:lang w:eastAsia="ru-RU"/>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При предоставлении муниципальной услуги Администрация Порожненского сельсовета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b/>
          <w:sz w:val="24"/>
          <w:szCs w:val="24"/>
          <w:lang w:eastAsia="ru-RU"/>
        </w:rPr>
        <w:t>2.3.5.</w:t>
      </w:r>
      <w:r w:rsidRPr="004C3FF9">
        <w:rPr>
          <w:rFonts w:ascii="Times New Roman" w:eastAsia="Times New Roman" w:hAnsi="Times New Roman" w:cs="Times New Roman"/>
          <w:sz w:val="24"/>
          <w:szCs w:val="24"/>
          <w:lang w:eastAsia="ru-RU"/>
        </w:rPr>
        <w:t xml:space="preserve"> При обращении заявителя в Администрацию Порожненского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4C3FF9" w:rsidRPr="004C3FF9" w:rsidRDefault="004C3FF9" w:rsidP="004C3FF9">
      <w:pPr>
        <w:tabs>
          <w:tab w:val="left" w:pos="1260"/>
        </w:tabs>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b/>
          <w:sz w:val="24"/>
          <w:szCs w:val="24"/>
          <w:lang w:eastAsia="ru-RU"/>
        </w:rPr>
        <w:t>2.3.5.1.</w:t>
      </w:r>
      <w:r w:rsidRPr="004C3FF9">
        <w:rPr>
          <w:rFonts w:ascii="Times New Roman" w:eastAsia="Times New Roman" w:hAnsi="Times New Roman" w:cs="Times New Roman"/>
          <w:sz w:val="24"/>
          <w:szCs w:val="24"/>
          <w:lang w:eastAsia="ru-RU"/>
        </w:rPr>
        <w:t xml:space="preserve"> По телефону специалисты Администрации Порожненского сельсовета дают исчерпывающую информацию по предоставлению муниципальной услуги. </w:t>
      </w:r>
    </w:p>
    <w:p w:rsidR="004C3FF9" w:rsidRPr="004C3FF9" w:rsidRDefault="004C3FF9" w:rsidP="004C3FF9">
      <w:pPr>
        <w:tabs>
          <w:tab w:val="left" w:pos="1260"/>
        </w:tabs>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b/>
          <w:sz w:val="24"/>
          <w:szCs w:val="24"/>
          <w:lang w:eastAsia="ru-RU"/>
        </w:rPr>
        <w:t>2.3.5.2.</w:t>
      </w:r>
      <w:r w:rsidRPr="004C3FF9">
        <w:rPr>
          <w:rFonts w:ascii="Times New Roman" w:eastAsia="Times New Roman" w:hAnsi="Times New Roman" w:cs="Times New Roman"/>
          <w:sz w:val="24"/>
          <w:szCs w:val="24"/>
          <w:lang w:eastAsia="ru-RU"/>
        </w:rPr>
        <w:t xml:space="preserve"> Консультации по предоставлению муниципальной </w:t>
      </w:r>
      <w:r w:rsidRPr="004C3FF9">
        <w:rPr>
          <w:rFonts w:ascii="Times New Roman" w:eastAsia="Times New Roman" w:hAnsi="Times New Roman" w:cs="Times New Roman"/>
          <w:spacing w:val="2"/>
          <w:sz w:val="24"/>
          <w:szCs w:val="24"/>
          <w:lang w:eastAsia="ru-RU"/>
        </w:rPr>
        <w:t xml:space="preserve">услуги </w:t>
      </w:r>
      <w:r w:rsidRPr="004C3FF9">
        <w:rPr>
          <w:rFonts w:ascii="Times New Roman" w:eastAsia="Times New Roman" w:hAnsi="Times New Roman" w:cs="Times New Roman"/>
          <w:spacing w:val="-1"/>
          <w:sz w:val="24"/>
          <w:szCs w:val="24"/>
          <w:lang w:eastAsia="ru-RU"/>
        </w:rPr>
        <w:t xml:space="preserve">осуществляются специалистами </w:t>
      </w:r>
      <w:r w:rsidRPr="004C3FF9">
        <w:rPr>
          <w:rFonts w:ascii="Times New Roman" w:eastAsia="Times New Roman" w:hAnsi="Times New Roman" w:cs="Times New Roman"/>
          <w:sz w:val="24"/>
          <w:szCs w:val="24"/>
          <w:lang w:eastAsia="ru-RU"/>
        </w:rPr>
        <w:t xml:space="preserve">Администрации Порожненского сельсовета </w:t>
      </w:r>
      <w:r w:rsidRPr="004C3FF9">
        <w:rPr>
          <w:rFonts w:ascii="Times New Roman" w:eastAsia="Times New Roman" w:hAnsi="Times New Roman" w:cs="Times New Roman"/>
          <w:spacing w:val="-1"/>
          <w:sz w:val="24"/>
          <w:szCs w:val="24"/>
          <w:lang w:eastAsia="ru-RU"/>
        </w:rPr>
        <w:t xml:space="preserve">при личном обращении в </w:t>
      </w:r>
      <w:r w:rsidRPr="004C3FF9">
        <w:rPr>
          <w:rFonts w:ascii="Times New Roman" w:eastAsia="Times New Roman" w:hAnsi="Times New Roman" w:cs="Times New Roman"/>
          <w:spacing w:val="2"/>
          <w:sz w:val="24"/>
          <w:szCs w:val="24"/>
          <w:lang w:eastAsia="ru-RU"/>
        </w:rPr>
        <w:t>рабочее время (приложение 1)</w:t>
      </w:r>
      <w:r w:rsidRPr="004C3FF9">
        <w:rPr>
          <w:rFonts w:ascii="Times New Roman" w:eastAsia="Times New Roman" w:hAnsi="Times New Roman" w:cs="Times New Roman"/>
          <w:spacing w:val="-1"/>
          <w:sz w:val="24"/>
          <w:szCs w:val="24"/>
          <w:lang w:eastAsia="ru-RU"/>
        </w:rPr>
        <w:t>.</w:t>
      </w: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b/>
          <w:sz w:val="24"/>
          <w:szCs w:val="24"/>
          <w:lang w:eastAsia="ru-RU"/>
        </w:rPr>
        <w:t>2.3.5.3.</w:t>
      </w:r>
      <w:r w:rsidRPr="004C3FF9">
        <w:rPr>
          <w:rFonts w:ascii="Times New Roman" w:eastAsia="Times New Roman" w:hAnsi="Times New Roman" w:cs="Times New Roman"/>
          <w:sz w:val="24"/>
          <w:szCs w:val="24"/>
          <w:lang w:eastAsia="ru-RU"/>
        </w:rPr>
        <w:t xml:space="preserve"> Консультации по предоставлению муниципальной услуги осуществляются по следующим вопросам:</w:t>
      </w:r>
    </w:p>
    <w:p w:rsidR="004C3FF9" w:rsidRPr="004C3FF9" w:rsidRDefault="004C3FF9" w:rsidP="004C3FF9">
      <w:pPr>
        <w:tabs>
          <w:tab w:val="left" w:pos="0"/>
        </w:tabs>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1) перечень документов, необходимых для предоставления муниципальной услуги, комплектность (достаточность) представленных документов;</w:t>
      </w:r>
    </w:p>
    <w:p w:rsidR="004C3FF9" w:rsidRPr="004C3FF9" w:rsidRDefault="004C3FF9" w:rsidP="004C3FF9">
      <w:pPr>
        <w:tabs>
          <w:tab w:val="left" w:pos="0"/>
        </w:tabs>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2) источники получения документов, необходимых для представления муниципальной услуги;</w:t>
      </w:r>
    </w:p>
    <w:p w:rsidR="004C3FF9" w:rsidRPr="004C3FF9" w:rsidRDefault="004C3FF9" w:rsidP="004C3FF9">
      <w:pPr>
        <w:tabs>
          <w:tab w:val="left" w:pos="0"/>
        </w:tabs>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3) времени приема и выдачи документов;</w:t>
      </w:r>
    </w:p>
    <w:p w:rsidR="004C3FF9" w:rsidRPr="004C3FF9" w:rsidRDefault="004C3FF9" w:rsidP="004C3FF9">
      <w:pPr>
        <w:tabs>
          <w:tab w:val="left" w:pos="0"/>
        </w:tabs>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4) сроки предоставления муниципальной услуги;</w:t>
      </w:r>
    </w:p>
    <w:p w:rsidR="004C3FF9" w:rsidRPr="004C3FF9" w:rsidRDefault="004C3FF9" w:rsidP="004C3FF9">
      <w:pPr>
        <w:tabs>
          <w:tab w:val="left" w:pos="0"/>
        </w:tabs>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5) порядок обжалования действий (бездействия) и решений, осуществляемых и принимаемых в ходе предоставления муниципальной услуги;</w:t>
      </w:r>
    </w:p>
    <w:p w:rsidR="004C3FF9" w:rsidRPr="004C3FF9" w:rsidRDefault="004C3FF9" w:rsidP="004C3FF9">
      <w:pPr>
        <w:tabs>
          <w:tab w:val="left" w:pos="0"/>
        </w:tabs>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6) иные вопросы, касающиеся порядка и условий предоставления муниципальной услуги.</w:t>
      </w: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b/>
          <w:sz w:val="24"/>
          <w:szCs w:val="24"/>
          <w:lang w:eastAsia="ru-RU"/>
        </w:rPr>
        <w:t>2.3.5.4.</w:t>
      </w:r>
      <w:r w:rsidRPr="004C3FF9">
        <w:rPr>
          <w:rFonts w:ascii="Times New Roman" w:eastAsia="Times New Roman" w:hAnsi="Times New Roman" w:cs="Times New Roman"/>
          <w:sz w:val="24"/>
          <w:szCs w:val="24"/>
          <w:lang w:eastAsia="ru-RU"/>
        </w:rPr>
        <w:t xml:space="preserve"> При осуществлении консультирования специалисты Администрации Порожненского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b/>
          <w:sz w:val="24"/>
          <w:szCs w:val="24"/>
          <w:lang w:eastAsia="ru-RU"/>
        </w:rPr>
        <w:t>2.3.5.5.</w:t>
      </w:r>
      <w:r w:rsidRPr="004C3FF9">
        <w:rPr>
          <w:rFonts w:ascii="Times New Roman" w:eastAsia="Times New Roman" w:hAnsi="Times New Roman" w:cs="Times New Roman"/>
          <w:sz w:val="24"/>
          <w:szCs w:val="24"/>
          <w:lang w:eastAsia="ru-RU"/>
        </w:rPr>
        <w:t xml:space="preserve"> Если поставленные гражданином вопросы не входят в компетенцию Администрации Порожненского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b/>
          <w:sz w:val="24"/>
          <w:szCs w:val="24"/>
          <w:lang w:eastAsia="ru-RU"/>
        </w:rPr>
        <w:t>2.3.5.6.</w:t>
      </w:r>
      <w:r w:rsidRPr="004C3FF9">
        <w:rPr>
          <w:rFonts w:ascii="Times New Roman" w:eastAsia="Times New Roman" w:hAnsi="Times New Roman" w:cs="Times New Roman"/>
          <w:sz w:val="24"/>
          <w:szCs w:val="24"/>
          <w:lang w:eastAsia="ru-RU"/>
        </w:rPr>
        <w:t xml:space="preserve"> Время консультации при личном приеме не должно превышать 15 минут с момента начала консультирования.</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b/>
          <w:sz w:val="24"/>
          <w:szCs w:val="24"/>
          <w:lang w:eastAsia="ru-RU"/>
        </w:rPr>
        <w:lastRenderedPageBreak/>
        <w:t>2.3.6.</w:t>
      </w:r>
      <w:r w:rsidRPr="004C3FF9">
        <w:rPr>
          <w:rFonts w:ascii="Times New Roman" w:eastAsia="Times New Roman" w:hAnsi="Times New Roman" w:cs="Times New Roman"/>
          <w:sz w:val="24"/>
          <w:szCs w:val="24"/>
          <w:lang w:eastAsia="ru-RU"/>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4C3FF9">
          <w:rPr>
            <w:rFonts w:ascii="Times New Roman" w:eastAsia="Times New Roman" w:hAnsi="Times New Roman" w:cs="Times New Roman"/>
            <w:sz w:val="24"/>
            <w:szCs w:val="24"/>
            <w:lang w:eastAsia="ru-RU"/>
          </w:rPr>
          <w:t>Перечень</w:t>
        </w:r>
      </w:hyperlink>
      <w:r w:rsidRPr="004C3FF9">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 на территории муниципального образования Порожненский сельсовет Шипуновского района Алтайского края.</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b/>
          <w:sz w:val="24"/>
          <w:szCs w:val="24"/>
          <w:lang w:eastAsia="ru-RU"/>
        </w:rPr>
        <w:t>2.4.</w:t>
      </w:r>
      <w:r w:rsidRPr="004C3FF9">
        <w:rPr>
          <w:rFonts w:ascii="Times New Roman" w:eastAsia="Times New Roman" w:hAnsi="Times New Roman" w:cs="Times New Roman"/>
          <w:sz w:val="24"/>
          <w:szCs w:val="24"/>
          <w:lang w:eastAsia="ru-RU"/>
        </w:rPr>
        <w:t xml:space="preserve"> Результат предоставления муниципальной услуги.</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highlight w:val="red"/>
          <w:lang w:eastAsia="ru-RU"/>
        </w:rPr>
      </w:pPr>
      <w:r w:rsidRPr="004C3FF9">
        <w:rPr>
          <w:rFonts w:ascii="Times New Roman" w:eastAsia="Times New Roman" w:hAnsi="Times New Roman" w:cs="Times New Roman"/>
          <w:sz w:val="24"/>
          <w:szCs w:val="24"/>
          <w:lang w:eastAsia="ru-RU"/>
        </w:rPr>
        <w:t>1) выдача решения о присвоении (аннулировании) адреса объекту адресации;</w:t>
      </w:r>
    </w:p>
    <w:p w:rsidR="004C3FF9" w:rsidRPr="004C3FF9" w:rsidRDefault="004C3FF9" w:rsidP="004C3FF9">
      <w:pPr>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2) выдача решения об отказе в присвоении (аннулировании) адреса объекту адресации.</w:t>
      </w:r>
    </w:p>
    <w:p w:rsidR="004C3FF9" w:rsidRPr="004C3FF9" w:rsidRDefault="004C3FF9" w:rsidP="004C3FF9">
      <w:pPr>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b/>
          <w:sz w:val="24"/>
          <w:szCs w:val="24"/>
          <w:lang w:eastAsia="ru-RU"/>
        </w:rPr>
        <w:t>2.5.</w:t>
      </w:r>
      <w:r w:rsidRPr="004C3FF9">
        <w:rPr>
          <w:rFonts w:ascii="Times New Roman" w:eastAsia="Times New Roman" w:hAnsi="Times New Roman" w:cs="Times New Roman"/>
          <w:sz w:val="24"/>
          <w:szCs w:val="24"/>
          <w:lang w:eastAsia="ru-RU"/>
        </w:rPr>
        <w:t xml:space="preserve"> Срок предоставления муниципальной услуги.</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11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b/>
          <w:sz w:val="24"/>
          <w:szCs w:val="24"/>
          <w:lang w:eastAsia="ru-RU"/>
        </w:rPr>
        <w:t>2.5.1.</w:t>
      </w:r>
      <w:r w:rsidRPr="004C3FF9">
        <w:rPr>
          <w:rFonts w:ascii="Times New Roman" w:eastAsia="Times New Roman" w:hAnsi="Times New Roman" w:cs="Times New Roman"/>
          <w:sz w:val="24"/>
          <w:szCs w:val="24"/>
          <w:lang w:eastAsia="ru-RU"/>
        </w:rPr>
        <w:t> Срок принятия решения о приостановлении предоставления муниципальной услуги.</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отсутствуют.</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b/>
          <w:sz w:val="24"/>
          <w:szCs w:val="24"/>
          <w:lang w:eastAsia="ru-RU"/>
        </w:rPr>
        <w:t>2.6.</w:t>
      </w:r>
      <w:r w:rsidRPr="004C3FF9">
        <w:rPr>
          <w:rFonts w:ascii="Times New Roman" w:eastAsia="Times New Roman" w:hAnsi="Times New Roman" w:cs="Times New Roman"/>
          <w:sz w:val="24"/>
          <w:szCs w:val="24"/>
          <w:lang w:eastAsia="ru-RU"/>
        </w:rPr>
        <w:t> Перечень нормативных правовых актов, непосредственно регулирующих предоставление муниципальной услуги.</w:t>
      </w: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Предоставление муниципальной услуги осуществляется в соответствии </w:t>
      </w:r>
      <w:r w:rsidRPr="004C3FF9">
        <w:rPr>
          <w:rFonts w:ascii="Times New Roman" w:eastAsia="Times New Roman" w:hAnsi="Times New Roman" w:cs="Times New Roman"/>
          <w:sz w:val="24"/>
          <w:szCs w:val="24"/>
          <w:lang w:eastAsia="ru-RU"/>
        </w:rPr>
        <w:br/>
        <w:t xml:space="preserve">со следующими нормативными правовыми актами: </w:t>
      </w: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1) Конституцией Российской Федерации («Российская газета», 25.12.1993, № 237);</w:t>
      </w: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2) Федеральным законом от 06.10.2003 № 131-ФЗ «Об общих принципах организации местного самоуправления в Российской Федерации» («Российская газета», 08.10.2003, №202);</w:t>
      </w: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3) Федеральным законом от 27.07.2006 № 152-ФЗ «О персональных данных»; («Российская газета», 29.07.2006 №165);</w:t>
      </w: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4) Федеральным законом от 24.07.2007 N 221-ФЗ «О кадастровой деятельности»;</w:t>
      </w: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5) Федеральным законом от 27.07.2010 №210-ФЗ «Об организации предоставления государственных и муниципальных услуг» («Российская газета», 30.07.2010, №168);</w:t>
      </w:r>
    </w:p>
    <w:p w:rsidR="004C3FF9" w:rsidRPr="004C3FF9" w:rsidRDefault="004C3FF9" w:rsidP="004C3FF9">
      <w:pPr>
        <w:spacing w:after="0" w:line="240" w:lineRule="auto"/>
        <w:ind w:firstLine="720"/>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6) Федеральным законом от 28.12.2013 № 443-ФЗ «О федеральной информационной адресной системе и о внесении изменений в Федеральный закон </w:t>
      </w:r>
      <w:r w:rsidRPr="004C3FF9">
        <w:rPr>
          <w:rFonts w:ascii="Times New Roman" w:eastAsia="Times New Roman" w:hAnsi="Times New Roman" w:cs="Times New Roman"/>
          <w:sz w:val="24"/>
          <w:szCs w:val="24"/>
          <w:lang w:eastAsia="ru-RU"/>
        </w:rPr>
        <w:br/>
        <w:t>«Об общих принципах организации местного самоуправления в Российской Федерации» («Российская газета от 30.12.2013 № 295,);</w:t>
      </w:r>
    </w:p>
    <w:p w:rsidR="004C3FF9" w:rsidRPr="004C3FF9" w:rsidRDefault="004C3FF9" w:rsidP="004C3FF9">
      <w:pPr>
        <w:spacing w:after="0" w:line="240" w:lineRule="auto"/>
        <w:ind w:firstLine="720"/>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7) Федеральный закон от 13.07.2015 № 218-ФЗ «О государственной регистрации недвижимости»;</w:t>
      </w:r>
    </w:p>
    <w:p w:rsidR="004C3FF9" w:rsidRPr="004C3FF9" w:rsidRDefault="004C3FF9" w:rsidP="004C3FF9">
      <w:pPr>
        <w:spacing w:after="0" w:line="240" w:lineRule="auto"/>
        <w:ind w:firstLine="720"/>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8) Постановлением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от 01.12.2014 № 48);</w:t>
      </w:r>
    </w:p>
    <w:p w:rsidR="004C3FF9" w:rsidRPr="004C3FF9" w:rsidRDefault="004C3FF9" w:rsidP="004C3FF9">
      <w:pPr>
        <w:spacing w:after="0" w:line="240" w:lineRule="auto"/>
        <w:ind w:firstLine="720"/>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sz w:val="24"/>
          <w:szCs w:val="24"/>
          <w:lang w:eastAsia="ru-RU"/>
        </w:rPr>
        <w:t>9) </w:t>
      </w:r>
      <w:r w:rsidRPr="004C3FF9">
        <w:rPr>
          <w:rFonts w:ascii="Times New Roman" w:eastAsia="Times New Roman" w:hAnsi="Times New Roman" w:cs="Times New Roman"/>
          <w:color w:val="000000"/>
          <w:sz w:val="24"/>
          <w:szCs w:val="24"/>
          <w:lang w:eastAsia="ru-RU"/>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4C3FF9" w:rsidRPr="004C3FF9" w:rsidRDefault="004C3FF9" w:rsidP="004C3FF9">
      <w:pPr>
        <w:spacing w:after="0" w:line="240" w:lineRule="auto"/>
        <w:ind w:firstLine="720"/>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10) Распоряжение Правительства Российской Федерации от 31.01.2017 №  147-р;</w:t>
      </w:r>
    </w:p>
    <w:p w:rsidR="004C3FF9" w:rsidRPr="004C3FF9" w:rsidRDefault="004C3FF9" w:rsidP="004C3FF9">
      <w:pPr>
        <w:spacing w:after="0" w:line="240" w:lineRule="auto"/>
        <w:ind w:firstLine="720"/>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11)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C3FF9" w:rsidRPr="004C3FF9" w:rsidRDefault="004C3FF9" w:rsidP="004C3FF9">
      <w:pPr>
        <w:spacing w:after="0" w:line="240" w:lineRule="auto"/>
        <w:ind w:firstLine="720"/>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12) Распоряжение Правительства Алтайского края от 21.08.2017 № 288-р;</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lastRenderedPageBreak/>
        <w:t>13) Уставом муниципального образования Порожненский сельсовет Шипуновского района Алтайского края;</w:t>
      </w:r>
    </w:p>
    <w:p w:rsidR="004C3FF9" w:rsidRPr="004C3FF9" w:rsidRDefault="004C3FF9" w:rsidP="004C3FF9">
      <w:pPr>
        <w:spacing w:after="0" w:line="240" w:lineRule="auto"/>
        <w:ind w:firstLine="720"/>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14) Положением об органе местного самоуправления;</w:t>
      </w: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15) иными муниципальными правовыми актами (при наличии).</w:t>
      </w: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b/>
          <w:sz w:val="24"/>
          <w:szCs w:val="24"/>
          <w:lang w:eastAsia="ru-RU"/>
        </w:rPr>
        <w:t>2.7.</w:t>
      </w:r>
      <w:r w:rsidRPr="004C3FF9">
        <w:rPr>
          <w:rFonts w:ascii="Times New Roman" w:eastAsia="Times New Roman" w:hAnsi="Times New Roman" w:cs="Times New Roman"/>
          <w:sz w:val="24"/>
          <w:szCs w:val="24"/>
          <w:lang w:eastAsia="ru-RU"/>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4C3FF9" w:rsidRPr="004C3FF9" w:rsidRDefault="004C3FF9" w:rsidP="004C3FF9">
      <w:pPr>
        <w:spacing w:after="0" w:line="240" w:lineRule="auto"/>
        <w:ind w:firstLine="720"/>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b/>
          <w:sz w:val="24"/>
          <w:szCs w:val="24"/>
          <w:lang w:eastAsia="ru-RU"/>
        </w:rPr>
        <w:t>2.7.1.</w:t>
      </w:r>
      <w:r w:rsidRPr="004C3FF9">
        <w:rPr>
          <w:rFonts w:ascii="Times New Roman" w:eastAsia="Times New Roman" w:hAnsi="Times New Roman" w:cs="Times New Roman"/>
          <w:sz w:val="24"/>
          <w:szCs w:val="24"/>
          <w:lang w:eastAsia="ru-RU"/>
        </w:rPr>
        <w:tab/>
        <w:t>Основанием для предоставления муниципальной услуги является направленное в Администрацию Порожненского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sidRPr="004C3FF9">
        <w:rPr>
          <w:rFonts w:ascii="Times New Roman" w:eastAsia="Times New Roman" w:hAnsi="Times New Roman" w:cs="Times New Roman"/>
          <w:sz w:val="24"/>
          <w:szCs w:val="24"/>
          <w:vertAlign w:val="superscript"/>
          <w:lang w:eastAsia="ru-RU"/>
        </w:rPr>
        <w:footnoteReference w:id="3"/>
      </w:r>
      <w:r w:rsidRPr="004C3FF9">
        <w:rPr>
          <w:rFonts w:ascii="Times New Roman" w:eastAsia="Times New Roman" w:hAnsi="Times New Roman" w:cs="Times New Roman"/>
          <w:sz w:val="24"/>
          <w:szCs w:val="24"/>
          <w:lang w:eastAsia="ru-RU"/>
        </w:rPr>
        <w:t xml:space="preserve"> либо поданное через МФЦ (приложение 5). </w:t>
      </w:r>
    </w:p>
    <w:p w:rsidR="004C3FF9" w:rsidRPr="004C3FF9" w:rsidRDefault="004C3FF9" w:rsidP="004C3FF9">
      <w:pPr>
        <w:spacing w:after="0" w:line="240" w:lineRule="auto"/>
        <w:ind w:firstLine="708"/>
        <w:jc w:val="both"/>
        <w:rPr>
          <w:rFonts w:ascii="Times" w:eastAsia="Times New Roman" w:hAnsi="Times" w:cs="Times"/>
          <w:sz w:val="24"/>
          <w:szCs w:val="24"/>
          <w:lang w:eastAsia="ru-RU"/>
        </w:rPr>
      </w:pPr>
      <w:r w:rsidRPr="004C3FF9">
        <w:rPr>
          <w:rFonts w:ascii="Times" w:eastAsia="Times New Roman" w:hAnsi="Times" w:cs="Times"/>
          <w:sz w:val="24"/>
          <w:szCs w:val="24"/>
          <w:lang w:eastAsia="ru-RU"/>
        </w:rPr>
        <w:t xml:space="preserve">К указанному заявлению прилагаются следующие документы: </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sub_23025"/>
      <w:r w:rsidRPr="004C3FF9">
        <w:rPr>
          <w:rFonts w:ascii="Times New Roman" w:eastAsia="Times New Roman" w:hAnsi="Times New Roman" w:cs="Times New Roman"/>
          <w:sz w:val="24"/>
          <w:szCs w:val="24"/>
          <w:lang w:eastAsia="ru-RU"/>
        </w:rPr>
        <w:t>1) документ, удостоверяющий личность заявителя (представителя);</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w:t>
      </w:r>
    </w:p>
    <w:p w:rsidR="004C3FF9" w:rsidRPr="004C3FF9" w:rsidRDefault="004C3FF9" w:rsidP="004C3FF9">
      <w:pPr>
        <w:autoSpaceDE w:val="0"/>
        <w:autoSpaceDN w:val="0"/>
        <w:adjustRightInd w:val="0"/>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4C3FF9">
        <w:rPr>
          <w:rFonts w:ascii="Times New Roman" w:eastAsia="Times New Roman" w:hAnsi="Times New Roman" w:cs="Times New Roman"/>
          <w:b/>
          <w:sz w:val="24"/>
          <w:szCs w:val="24"/>
          <w:lang w:eastAsia="ru-RU"/>
        </w:rPr>
        <w:t>3)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bookmarkEnd w:id="1"/>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2.7.2. Администрация Порожненского сельсовета получает путем межведомственного информационного взаимодействия следующие документы:</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4C3FF9">
        <w:rPr>
          <w:rFonts w:ascii="Times New Roman" w:eastAsia="Times New Roman" w:hAnsi="Times New Roman" w:cs="Times New Roman"/>
          <w:b/>
          <w:sz w:val="24"/>
          <w:szCs w:val="24"/>
          <w:lang w:eastAsia="ru-RU"/>
        </w:rPr>
        <w:t>1)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4C3FF9">
        <w:rPr>
          <w:rFonts w:ascii="Times New Roman" w:eastAsia="Times New Roman" w:hAnsi="Times New Roman" w:cs="Times New Roman"/>
          <w:b/>
          <w:sz w:val="24"/>
          <w:szCs w:val="24"/>
          <w:lang w:eastAsia="ru-RU"/>
        </w:rPr>
        <w:t>2) выписку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 в случае преобразования объектов недвижимости с образованием одного и более новых объектов адресации).</w:t>
      </w:r>
    </w:p>
    <w:p w:rsid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4C3FF9">
        <w:rPr>
          <w:rFonts w:ascii="Times New Roman" w:eastAsia="Times New Roman" w:hAnsi="Times New Roman" w:cs="Times New Roman"/>
          <w:b/>
          <w:sz w:val="24"/>
          <w:szCs w:val="24"/>
          <w:lang w:eastAsia="ru-RU"/>
        </w:rPr>
        <w:t>исключением является тот факт, когда в соответствии с Градостроительным кодексом РФ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4C3FF9">
        <w:rPr>
          <w:rFonts w:ascii="Times New Roman" w:eastAsia="Times New Roman" w:hAnsi="Times New Roman" w:cs="Times New Roman"/>
          <w:b/>
          <w:sz w:val="24"/>
          <w:szCs w:val="24"/>
          <w:lang w:eastAsia="ru-RU"/>
        </w:rPr>
        <w:lastRenderedPageBreak/>
        <w:t>5) выписку из Единого государственного реестра недвижимости на  объект адресации</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4C3FF9">
        <w:rPr>
          <w:rFonts w:ascii="Times New Roman" w:eastAsia="Times New Roman" w:hAnsi="Times New Roman" w:cs="Times New Roman"/>
          <w:sz w:val="24"/>
          <w:szCs w:val="24"/>
          <w:lang w:eastAsia="ru-RU"/>
        </w:rPr>
        <w:t>8) </w:t>
      </w:r>
      <w:r w:rsidRPr="004C3FF9">
        <w:rPr>
          <w:rFonts w:ascii="Times New Roman" w:eastAsia="Times New Roman" w:hAnsi="Times New Roman" w:cs="Times New Roman"/>
          <w:b/>
          <w:sz w:val="24"/>
          <w:szCs w:val="24"/>
          <w:lang w:eastAsia="ru-RU"/>
        </w:rPr>
        <w:t>Выписка из ЕГРН об  объекте недвижимости, который снят с государственного кадастрового учета, являющемся объектом адресации (в случае аннулирования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4C3FF9">
        <w:rPr>
          <w:rFonts w:ascii="Times New Roman" w:eastAsia="Times New Roman" w:hAnsi="Times New Roman" w:cs="Times New Roman"/>
          <w:sz w:val="24"/>
          <w:szCs w:val="24"/>
          <w:lang w:eastAsia="ru-RU"/>
        </w:rPr>
        <w:t>9</w:t>
      </w:r>
      <w:r w:rsidRPr="004C3FF9">
        <w:rPr>
          <w:rFonts w:ascii="Times New Roman" w:eastAsia="Times New Roman" w:hAnsi="Times New Roman" w:cs="Times New Roman"/>
          <w:b/>
          <w:sz w:val="24"/>
          <w:szCs w:val="24"/>
          <w:lang w:eastAsia="ru-RU"/>
        </w:rPr>
        <w:t>) уведомление об отсутствии в ЕГРН запрашиваемых сведений по объекту недвижимости, являющемуся объектом адресации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 </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2.7.4. Заявитель (представитель) вправе представлять документы, указанные в пункте 2.7.2 настоящего Административного регламента, самостоятельно.</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4C3FF9">
        <w:rPr>
          <w:rFonts w:ascii="Times New Roman" w:eastAsia="Times New Roman" w:hAnsi="Times New Roman" w:cs="Times New Roman"/>
          <w:b/>
          <w:sz w:val="24"/>
          <w:szCs w:val="24"/>
          <w:lang w:eastAsia="ru-RU"/>
        </w:rPr>
        <w:t>2.7.5. Заявление и документы, указанные в п.п.1,3 пункта 2.7.1, а также в пункте 2.7.2  настоящего Регламента, представляемые в орган местного самоуправления в форме электронных документов, удостоверяются электронной подписью заявителя (представителя заявителя), вид которой определяется в соответствии с ч.2 ст. 21.1 ФЗ «Об организации предоставления государственных и муниципальных услуг»</w:t>
      </w:r>
      <w:r w:rsidRPr="004C3FF9">
        <w:rPr>
          <w:rFonts w:ascii="Times New Roman" w:eastAsia="Times New Roman" w:hAnsi="Times New Roman" w:cs="Times New Roman"/>
          <w:sz w:val="24"/>
          <w:szCs w:val="24"/>
          <w:lang w:eastAsia="ru-RU"/>
        </w:rPr>
        <w:t>.</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2.7.6. В случае образования 2-</w:t>
      </w:r>
      <w:r w:rsidRPr="004C3FF9">
        <w:rPr>
          <w:rFonts w:ascii="Times New Roman" w:eastAsia="Times New Roman" w:hAnsi="Times New Roman" w:cs="Times New Roman"/>
          <w:sz w:val="24"/>
          <w:szCs w:val="24"/>
          <w:highlight w:val="lightGray"/>
          <w:lang w:eastAsia="ru-RU"/>
        </w:rPr>
        <w:t>х</w:t>
      </w:r>
      <w:r w:rsidRPr="004C3FF9">
        <w:rPr>
          <w:rFonts w:ascii="Times New Roman" w:eastAsia="Times New Roman" w:hAnsi="Times New Roman" w:cs="Times New Roman"/>
          <w:sz w:val="24"/>
          <w:szCs w:val="24"/>
          <w:lang w:eastAsia="ru-RU"/>
        </w:rPr>
        <w:t xml:space="preserve">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2.7.7. Администрация Порожненского сельсовета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4C3FF9" w:rsidRPr="004C3FF9" w:rsidRDefault="004C3FF9" w:rsidP="004C3FF9">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 xml:space="preserve">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4C3FF9" w:rsidRPr="004C3FF9" w:rsidRDefault="004C3FF9" w:rsidP="004C3FF9">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 xml:space="preserve">тексты документов должны быть написаны разборчиво; </w:t>
      </w:r>
    </w:p>
    <w:p w:rsidR="004C3FF9" w:rsidRPr="004C3FF9" w:rsidRDefault="004C3FF9" w:rsidP="004C3FF9">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 xml:space="preserve">фамилии, имена и отчества (последние – при наличии) должны быть написаны полностью; </w:t>
      </w:r>
    </w:p>
    <w:p w:rsidR="004C3FF9" w:rsidRPr="004C3FF9" w:rsidRDefault="004C3FF9" w:rsidP="004C3FF9">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 xml:space="preserve">в документах не должно быть подчисток, приписок, зачеркнутых слов и иных неоговоренных исправлений; </w:t>
      </w: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документы не должны иметь повреждений, наличие которых не позволит однозначно истолковать их содержание.</w:t>
      </w:r>
    </w:p>
    <w:p w:rsidR="004C3FF9" w:rsidRPr="004C3FF9" w:rsidRDefault="004C3FF9" w:rsidP="004C3FF9">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4C3FF9">
        <w:rPr>
          <w:rFonts w:ascii="Times New Roman" w:eastAsia="Times New Roman" w:hAnsi="Times New Roman" w:cs="Times New Roman"/>
          <w:sz w:val="24"/>
          <w:szCs w:val="24"/>
          <w:lang w:eastAsia="ru-RU"/>
        </w:rPr>
        <w:t xml:space="preserve">2.8. </w:t>
      </w:r>
      <w:r w:rsidRPr="004C3FF9">
        <w:rPr>
          <w:rFonts w:ascii="Times New Roman" w:eastAsia="Times New Roman" w:hAnsi="Times New Roman" w:cs="Arial"/>
          <w:sz w:val="24"/>
          <w:szCs w:val="24"/>
          <w:lang w:eastAsia="ru-RU"/>
        </w:rPr>
        <w:t xml:space="preserve">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w:t>
      </w:r>
      <w:r w:rsidRPr="004C3FF9">
        <w:rPr>
          <w:rFonts w:ascii="Times New Roman" w:eastAsia="Times New Roman" w:hAnsi="Times New Roman" w:cs="Arial"/>
          <w:sz w:val="24"/>
          <w:szCs w:val="24"/>
          <w:lang w:eastAsia="ru-RU"/>
        </w:rPr>
        <w:lastRenderedPageBreak/>
        <w:t>элементов подлинного документа, в том числе буквы, цифры, знаки, изображения, элементы печати, подписи и т.д.</w:t>
      </w: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4C3FF9" w:rsidRPr="004C3FF9" w:rsidRDefault="004C3FF9" w:rsidP="004C3FF9">
      <w:pPr>
        <w:autoSpaceDE w:val="0"/>
        <w:spacing w:after="0" w:line="240" w:lineRule="auto"/>
        <w:ind w:firstLine="851"/>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Запрещается требовать от заявителя:</w:t>
      </w:r>
    </w:p>
    <w:p w:rsidR="004C3FF9" w:rsidRPr="004C3FF9" w:rsidRDefault="004C3FF9" w:rsidP="004C3FF9">
      <w:pPr>
        <w:autoSpaceDE w:val="0"/>
        <w:spacing w:after="0" w:line="240" w:lineRule="auto"/>
        <w:ind w:firstLine="851"/>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3FF9" w:rsidRPr="004C3FF9" w:rsidRDefault="004C3FF9" w:rsidP="004C3FF9">
      <w:pPr>
        <w:autoSpaceDE w:val="0"/>
        <w:spacing w:after="0" w:line="240" w:lineRule="auto"/>
        <w:ind w:firstLine="851"/>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представление документов и информации, которые находятся в распоряжении Администрации Порожненского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4C3FF9" w:rsidRPr="004C3FF9" w:rsidRDefault="004C3FF9" w:rsidP="004C3FF9">
      <w:pPr>
        <w:tabs>
          <w:tab w:val="left" w:pos="1980"/>
        </w:tabs>
        <w:spacing w:after="0" w:line="240" w:lineRule="auto"/>
        <w:ind w:firstLine="709"/>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Органу местного самоуправления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C3FF9" w:rsidRPr="004C3FF9" w:rsidRDefault="004C3FF9" w:rsidP="004C3FF9">
      <w:pPr>
        <w:widowControl w:val="0"/>
        <w:autoSpaceDE w:val="0"/>
        <w:autoSpaceDN w:val="0"/>
        <w:adjustRightInd w:val="0"/>
        <w:spacing w:after="0" w:line="240" w:lineRule="auto"/>
        <w:ind w:right="57" w:firstLine="720"/>
        <w:jc w:val="both"/>
        <w:rPr>
          <w:rFonts w:ascii="Times New Roman" w:eastAsia="Times New Roman" w:hAnsi="Times New Roman" w:cs="Arial"/>
          <w:sz w:val="24"/>
          <w:szCs w:val="24"/>
          <w:lang w:eastAsia="ru-RU"/>
        </w:rPr>
      </w:pPr>
      <w:r w:rsidRPr="004C3FF9">
        <w:rPr>
          <w:rFonts w:ascii="Times New Roman" w:eastAsia="Times New Roman" w:hAnsi="Times New Roman" w:cs="Arial"/>
          <w:sz w:val="24"/>
          <w:szCs w:val="24"/>
          <w:lang w:eastAsia="ru-RU"/>
        </w:rPr>
        <w:t>2.10. Перечень необходимых и обязательных услуг, необходимых для предоставления муниципальной услуги.</w:t>
      </w:r>
    </w:p>
    <w:p w:rsidR="004C3FF9" w:rsidRPr="004C3FF9" w:rsidRDefault="004C3FF9" w:rsidP="004C3FF9">
      <w:pPr>
        <w:autoSpaceDE w:val="0"/>
        <w:spacing w:after="0" w:line="240" w:lineRule="auto"/>
        <w:ind w:right="57"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Необходимые и обязательные услуги для предоставления муниципальной услуги отсутствуют.</w:t>
      </w:r>
    </w:p>
    <w:p w:rsidR="004C3FF9" w:rsidRPr="004C3FF9" w:rsidRDefault="004C3FF9" w:rsidP="004C3FF9">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2.11.</w:t>
      </w:r>
      <w:r w:rsidRPr="004C3FF9">
        <w:rPr>
          <w:rFonts w:ascii="Times New Roman" w:eastAsia="Times New Roman" w:hAnsi="Times New Roman" w:cs="Times New Roman"/>
          <w:sz w:val="24"/>
          <w:szCs w:val="24"/>
          <w:lang w:eastAsia="ru-RU"/>
        </w:rPr>
        <w:tab/>
        <w:t>Исчерпывающий перечень оснований для отказа в приеме документов, необходимых для предоставления муниципальной услуги.</w:t>
      </w:r>
    </w:p>
    <w:p w:rsidR="004C3FF9" w:rsidRPr="004C3FF9" w:rsidRDefault="004C3FF9" w:rsidP="004C3FF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rPr>
      </w:pPr>
      <w:r w:rsidRPr="004C3FF9">
        <w:rPr>
          <w:rFonts w:ascii="Times New Roman" w:eastAsia="Times New Roman" w:hAnsi="Times New Roman" w:cs="Times New Roman"/>
          <w:sz w:val="24"/>
          <w:szCs w:val="24"/>
          <w:lang/>
        </w:rPr>
        <w:t xml:space="preserve">Основанием для отказа в приеме документов, необходимых для </w:t>
      </w:r>
      <w:r w:rsidRPr="004C3FF9">
        <w:rPr>
          <w:rFonts w:ascii="Times New Roman" w:eastAsia="Times New Roman" w:hAnsi="Times New Roman" w:cs="Times New Roman"/>
          <w:sz w:val="24"/>
          <w:szCs w:val="24"/>
          <w:lang/>
        </w:rPr>
        <w:t>предоставления</w:t>
      </w:r>
      <w:r w:rsidRPr="004C3FF9">
        <w:rPr>
          <w:rFonts w:ascii="Times New Roman" w:eastAsia="Times New Roman" w:hAnsi="Times New Roman" w:cs="Times New Roman"/>
          <w:sz w:val="24"/>
          <w:szCs w:val="24"/>
          <w:lang/>
        </w:rPr>
        <w:t xml:space="preserve"> </w:t>
      </w:r>
      <w:r w:rsidRPr="004C3FF9">
        <w:rPr>
          <w:rFonts w:ascii="Times New Roman" w:eastAsia="Times New Roman" w:hAnsi="Times New Roman" w:cs="Times New Roman"/>
          <w:sz w:val="24"/>
          <w:szCs w:val="24"/>
          <w:lang/>
        </w:rPr>
        <w:t>муниципальной</w:t>
      </w:r>
      <w:r w:rsidRPr="004C3FF9">
        <w:rPr>
          <w:rFonts w:ascii="Times New Roman" w:eastAsia="Times New Roman" w:hAnsi="Times New Roman" w:cs="Times New Roman"/>
          <w:sz w:val="24"/>
          <w:szCs w:val="24"/>
          <w:lang/>
        </w:rPr>
        <w:t xml:space="preserve"> услуги, является несоответствие представленных </w:t>
      </w:r>
      <w:r w:rsidRPr="004C3FF9">
        <w:rPr>
          <w:rFonts w:ascii="Times New Roman" w:eastAsia="Times New Roman" w:hAnsi="Times New Roman" w:cs="Times New Roman"/>
          <w:sz w:val="24"/>
          <w:szCs w:val="24"/>
          <w:lang/>
        </w:rPr>
        <w:t xml:space="preserve">заявителем или его представителем </w:t>
      </w:r>
      <w:r w:rsidRPr="004C3FF9">
        <w:rPr>
          <w:rFonts w:ascii="Times New Roman" w:eastAsia="Times New Roman" w:hAnsi="Times New Roman" w:cs="Times New Roman"/>
          <w:sz w:val="24"/>
          <w:szCs w:val="24"/>
          <w:lang/>
        </w:rPr>
        <w:t>документов требованиям, указанным в пункте 2.</w:t>
      </w:r>
      <w:r w:rsidRPr="004C3FF9">
        <w:rPr>
          <w:rFonts w:ascii="Times New Roman" w:eastAsia="Times New Roman" w:hAnsi="Times New Roman" w:cs="Times New Roman"/>
          <w:sz w:val="24"/>
          <w:szCs w:val="24"/>
          <w:lang/>
        </w:rPr>
        <w:t>7.8</w:t>
      </w:r>
      <w:r w:rsidRPr="004C3FF9">
        <w:rPr>
          <w:rFonts w:ascii="Times New Roman" w:eastAsia="Times New Roman" w:hAnsi="Times New Roman" w:cs="Times New Roman"/>
          <w:sz w:val="24"/>
          <w:szCs w:val="24"/>
          <w:lang/>
        </w:rPr>
        <w:t xml:space="preserve"> настоящего Административного регламента.</w:t>
      </w:r>
    </w:p>
    <w:p w:rsidR="004C3FF9" w:rsidRPr="004C3FF9" w:rsidRDefault="004C3FF9" w:rsidP="004C3FF9">
      <w:pPr>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2.12. Исчерпывающий перечень оснований для отказа в предоставлении муниципальной услуги.</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sub_2702"/>
      <w:r w:rsidRPr="004C3FF9">
        <w:rPr>
          <w:rFonts w:ascii="Times New Roman" w:eastAsia="Times New Roman" w:hAnsi="Times New Roman" w:cs="Times New Roman"/>
          <w:sz w:val="24"/>
          <w:szCs w:val="24"/>
          <w:lang w:eastAsia="ru-RU"/>
        </w:rPr>
        <w:t xml:space="preserve">В присвоении объекту адресации, изменении или аннулировании его адреса может быть отказано в случаях, если: </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1. с заявлением о присвоении объекту адресации адреса обратилось лицо, не указанное в пункте 1.2 настоящего Административного регламента;</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bookmarkEnd w:id="2"/>
    <w:p w:rsidR="004C3FF9" w:rsidRPr="004C3FF9" w:rsidRDefault="004C3FF9" w:rsidP="004C3FF9">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rPr>
      </w:pPr>
      <w:r w:rsidRPr="004C3FF9">
        <w:rPr>
          <w:rFonts w:ascii="Times New Roman" w:eastAsia="Times New Roman" w:hAnsi="Times New Roman" w:cs="Times New Roman"/>
          <w:sz w:val="24"/>
          <w:szCs w:val="24"/>
          <w:lang/>
        </w:rPr>
        <w:t>2.1</w:t>
      </w:r>
      <w:r w:rsidRPr="004C3FF9">
        <w:rPr>
          <w:rFonts w:ascii="Times New Roman" w:eastAsia="Times New Roman" w:hAnsi="Times New Roman" w:cs="Times New Roman"/>
          <w:sz w:val="24"/>
          <w:szCs w:val="24"/>
          <w:lang/>
        </w:rPr>
        <w:t>3</w:t>
      </w:r>
      <w:r w:rsidRPr="004C3FF9">
        <w:rPr>
          <w:rFonts w:ascii="Times New Roman" w:eastAsia="Times New Roman" w:hAnsi="Times New Roman" w:cs="Times New Roman"/>
          <w:sz w:val="24"/>
          <w:szCs w:val="24"/>
          <w:lang/>
        </w:rPr>
        <w:t>. Порядок, размер и основания взимания государственной пошлины или иной платы, установленной за предоставление муниципальной услуги.</w:t>
      </w:r>
    </w:p>
    <w:p w:rsidR="004C3FF9" w:rsidRPr="004C3FF9" w:rsidRDefault="004C3FF9" w:rsidP="004C3FF9">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rPr>
      </w:pPr>
      <w:r w:rsidRPr="004C3FF9">
        <w:rPr>
          <w:rFonts w:ascii="Times New Roman" w:eastAsia="Times New Roman" w:hAnsi="Times New Roman" w:cs="Times New Roman"/>
          <w:sz w:val="24"/>
          <w:szCs w:val="24"/>
          <w:lang/>
        </w:rPr>
        <w:t>Предоставление муниципальной услуги осуществляется бесплатно.</w:t>
      </w:r>
    </w:p>
    <w:p w:rsidR="004C3FF9" w:rsidRPr="004C3FF9" w:rsidRDefault="004C3FF9" w:rsidP="004C3FF9">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rPr>
      </w:pPr>
      <w:r w:rsidRPr="004C3FF9">
        <w:rPr>
          <w:rFonts w:ascii="Times New Roman" w:eastAsia="Times New Roman" w:hAnsi="Times New Roman" w:cs="Times New Roman"/>
          <w:sz w:val="24"/>
          <w:szCs w:val="24"/>
          <w:lang/>
        </w:rPr>
        <w:lastRenderedPageBreak/>
        <w:t>2.1</w:t>
      </w:r>
      <w:r w:rsidRPr="004C3FF9">
        <w:rPr>
          <w:rFonts w:ascii="Times New Roman" w:eastAsia="Times New Roman" w:hAnsi="Times New Roman" w:cs="Times New Roman"/>
          <w:sz w:val="24"/>
          <w:szCs w:val="24"/>
          <w:lang/>
        </w:rPr>
        <w:t>4</w:t>
      </w:r>
      <w:r w:rsidRPr="004C3FF9">
        <w:rPr>
          <w:rFonts w:ascii="Times New Roman" w:eastAsia="Times New Roman" w:hAnsi="Times New Roman" w:cs="Times New Roman"/>
          <w:sz w:val="24"/>
          <w:szCs w:val="24"/>
          <w:lang/>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C3FF9" w:rsidRPr="004C3FF9" w:rsidRDefault="004C3FF9" w:rsidP="004C3FF9">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C3FF9" w:rsidRPr="004C3FF9" w:rsidRDefault="004C3FF9" w:rsidP="004C3FF9">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rPr>
      </w:pPr>
      <w:r w:rsidRPr="004C3FF9">
        <w:rPr>
          <w:rFonts w:ascii="Times New Roman" w:eastAsia="Times New Roman" w:hAnsi="Times New Roman" w:cs="Times New Roman"/>
          <w:sz w:val="24"/>
          <w:szCs w:val="24"/>
          <w:lang/>
        </w:rPr>
        <w:t>2.1</w:t>
      </w:r>
      <w:r w:rsidRPr="004C3FF9">
        <w:rPr>
          <w:rFonts w:ascii="Times New Roman" w:eastAsia="Times New Roman" w:hAnsi="Times New Roman" w:cs="Times New Roman"/>
          <w:sz w:val="24"/>
          <w:szCs w:val="24"/>
          <w:lang/>
        </w:rPr>
        <w:t>5</w:t>
      </w:r>
      <w:r w:rsidRPr="004C3FF9">
        <w:rPr>
          <w:rFonts w:ascii="Times New Roman" w:eastAsia="Times New Roman" w:hAnsi="Times New Roman" w:cs="Times New Roman"/>
          <w:sz w:val="24"/>
          <w:szCs w:val="24"/>
          <w:lang/>
        </w:rPr>
        <w:t>. Срок регистрации заявления о предоставлении муниципальной услуги.</w:t>
      </w:r>
    </w:p>
    <w:p w:rsidR="004C3FF9" w:rsidRPr="004C3FF9" w:rsidRDefault="004C3FF9" w:rsidP="004C3FF9">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rPr>
      </w:pPr>
      <w:r w:rsidRPr="004C3FF9">
        <w:rPr>
          <w:rFonts w:ascii="Times New Roman" w:eastAsia="Times New Roman" w:hAnsi="Times New Roman" w:cs="Times New Roman"/>
          <w:sz w:val="24"/>
          <w:szCs w:val="24"/>
          <w:lang/>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4C3FF9" w:rsidRPr="004C3FF9" w:rsidRDefault="004C3FF9" w:rsidP="004C3FF9">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rPr>
      </w:pPr>
      <w:r w:rsidRPr="004C3FF9">
        <w:rPr>
          <w:rFonts w:ascii="Times New Roman" w:eastAsia="Times New Roman" w:hAnsi="Times New Roman" w:cs="Times New Roman"/>
          <w:sz w:val="24"/>
          <w:szCs w:val="24"/>
          <w:lang/>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4C3FF9" w:rsidRPr="004C3FF9" w:rsidRDefault="004C3FF9" w:rsidP="004C3FF9">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rPr>
      </w:pPr>
      <w:r w:rsidRPr="004C3FF9">
        <w:rPr>
          <w:rFonts w:ascii="Times New Roman" w:eastAsia="Times New Roman" w:hAnsi="Times New Roman" w:cs="Times New Roman"/>
          <w:sz w:val="24"/>
          <w:szCs w:val="24"/>
          <w:lang/>
        </w:rPr>
        <w:t>2.1</w:t>
      </w:r>
      <w:r w:rsidRPr="004C3FF9">
        <w:rPr>
          <w:rFonts w:ascii="Times New Roman" w:eastAsia="Times New Roman" w:hAnsi="Times New Roman" w:cs="Times New Roman"/>
          <w:sz w:val="24"/>
          <w:szCs w:val="24"/>
          <w:lang/>
        </w:rPr>
        <w:t>6</w:t>
      </w:r>
      <w:r w:rsidRPr="004C3FF9">
        <w:rPr>
          <w:rFonts w:ascii="Times New Roman" w:eastAsia="Times New Roman" w:hAnsi="Times New Roman" w:cs="Times New Roman"/>
          <w:sz w:val="24"/>
          <w:szCs w:val="24"/>
          <w:lang/>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C3FF9" w:rsidRPr="004C3FF9" w:rsidRDefault="004C3FF9" w:rsidP="004C3FF9">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2.16.1. Помещение, в котором осуществляется прием заявителей, должно обеспечивать:</w:t>
      </w:r>
    </w:p>
    <w:p w:rsidR="004C3FF9" w:rsidRPr="004C3FF9" w:rsidRDefault="004C3FF9" w:rsidP="004C3FF9">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1) комфортное расположение заявителя и должностного лица Администрации Порожненского сельсовета; </w:t>
      </w:r>
    </w:p>
    <w:p w:rsidR="004C3FF9" w:rsidRPr="004C3FF9" w:rsidRDefault="004C3FF9" w:rsidP="004C3FF9">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2) возможность и удобство оформления заявителем письменного заявления;</w:t>
      </w:r>
    </w:p>
    <w:p w:rsidR="004C3FF9" w:rsidRPr="004C3FF9" w:rsidRDefault="004C3FF9" w:rsidP="004C3FF9">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3) доступ к нормативным правовым актам, регулирующим предоставление муниципальной услуги;</w:t>
      </w:r>
    </w:p>
    <w:p w:rsidR="004C3FF9" w:rsidRPr="004C3FF9" w:rsidRDefault="004C3FF9" w:rsidP="004C3FF9">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4C3FF9" w:rsidRPr="004C3FF9" w:rsidRDefault="004C3FF9" w:rsidP="004C3FF9">
      <w:pPr>
        <w:autoSpaceDE w:val="0"/>
        <w:autoSpaceDN w:val="0"/>
        <w:adjustRightInd w:val="0"/>
        <w:spacing w:after="0" w:line="240" w:lineRule="auto"/>
        <w:ind w:firstLine="720"/>
        <w:jc w:val="both"/>
        <w:outlineLvl w:val="2"/>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sz w:val="24"/>
          <w:szCs w:val="24"/>
          <w:lang w:eastAsia="ru-RU"/>
        </w:rPr>
        <w:t xml:space="preserve">2.16.2. </w:t>
      </w:r>
      <w:r w:rsidRPr="004C3FF9">
        <w:rPr>
          <w:rFonts w:ascii="Times New Roman" w:eastAsia="Times New Roman" w:hAnsi="Times New Roman" w:cs="Times New Roman"/>
          <w:color w:val="000000"/>
          <w:sz w:val="24"/>
          <w:szCs w:val="24"/>
          <w:lang w:eastAsia="ru-RU"/>
        </w:rPr>
        <w:t>Требования к обеспечению условий доступности муниципальной услуги для лиц с ограниченной возможностью:</w:t>
      </w:r>
    </w:p>
    <w:p w:rsidR="004C3FF9" w:rsidRPr="004C3FF9" w:rsidRDefault="004C3FF9" w:rsidP="004C3FF9">
      <w:pPr>
        <w:autoSpaceDE w:val="0"/>
        <w:autoSpaceDN w:val="0"/>
        <w:adjustRightInd w:val="0"/>
        <w:spacing w:after="0" w:line="240" w:lineRule="auto"/>
        <w:ind w:firstLine="720"/>
        <w:jc w:val="both"/>
        <w:outlineLvl w:val="2"/>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4C3FF9" w:rsidRPr="004C3FF9" w:rsidRDefault="004C3FF9" w:rsidP="004C3FF9">
      <w:pPr>
        <w:autoSpaceDE w:val="0"/>
        <w:autoSpaceDN w:val="0"/>
        <w:adjustRightInd w:val="0"/>
        <w:spacing w:after="0" w:line="240" w:lineRule="auto"/>
        <w:ind w:firstLine="720"/>
        <w:jc w:val="both"/>
        <w:outlineLvl w:val="2"/>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4C3FF9" w:rsidRPr="004C3FF9" w:rsidRDefault="004C3FF9" w:rsidP="004C3FF9">
      <w:pPr>
        <w:autoSpaceDE w:val="0"/>
        <w:autoSpaceDN w:val="0"/>
        <w:adjustRightInd w:val="0"/>
        <w:spacing w:after="0" w:line="240" w:lineRule="auto"/>
        <w:ind w:firstLine="720"/>
        <w:jc w:val="both"/>
        <w:outlineLvl w:val="2"/>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4C3FF9" w:rsidRPr="004C3FF9" w:rsidRDefault="004C3FF9" w:rsidP="004C3FF9">
      <w:pPr>
        <w:autoSpaceDE w:val="0"/>
        <w:autoSpaceDN w:val="0"/>
        <w:adjustRightInd w:val="0"/>
        <w:spacing w:after="0" w:line="240" w:lineRule="auto"/>
        <w:ind w:firstLine="720"/>
        <w:jc w:val="both"/>
        <w:outlineLvl w:val="2"/>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4C3FF9" w:rsidRPr="004C3FF9" w:rsidRDefault="004C3FF9" w:rsidP="004C3FF9">
      <w:pPr>
        <w:autoSpaceDE w:val="0"/>
        <w:autoSpaceDN w:val="0"/>
        <w:adjustRightInd w:val="0"/>
        <w:spacing w:after="0" w:line="240" w:lineRule="auto"/>
        <w:ind w:firstLine="720"/>
        <w:jc w:val="both"/>
        <w:outlineLvl w:val="2"/>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сопровождение инвалидов, имеющих стойкие нарушения функции зрения и самостоятельного передвижения, по территории объекта;</w:t>
      </w:r>
    </w:p>
    <w:p w:rsidR="004C3FF9" w:rsidRPr="004C3FF9" w:rsidRDefault="004C3FF9" w:rsidP="004C3FF9">
      <w:pPr>
        <w:autoSpaceDE w:val="0"/>
        <w:autoSpaceDN w:val="0"/>
        <w:adjustRightInd w:val="0"/>
        <w:spacing w:after="0" w:line="240" w:lineRule="auto"/>
        <w:ind w:firstLine="720"/>
        <w:jc w:val="both"/>
        <w:outlineLvl w:val="2"/>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4C3FF9" w:rsidRPr="004C3FF9" w:rsidRDefault="004C3FF9" w:rsidP="004C3FF9">
      <w:pPr>
        <w:autoSpaceDE w:val="0"/>
        <w:autoSpaceDN w:val="0"/>
        <w:adjustRightInd w:val="0"/>
        <w:spacing w:after="0" w:line="240" w:lineRule="auto"/>
        <w:ind w:firstLine="720"/>
        <w:jc w:val="both"/>
        <w:outlineLvl w:val="2"/>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4C3FF9" w:rsidRPr="004C3FF9" w:rsidRDefault="004C3FF9" w:rsidP="004C3FF9">
      <w:pPr>
        <w:autoSpaceDE w:val="0"/>
        <w:autoSpaceDN w:val="0"/>
        <w:adjustRightInd w:val="0"/>
        <w:spacing w:after="0" w:line="240" w:lineRule="auto"/>
        <w:ind w:firstLine="720"/>
        <w:jc w:val="both"/>
        <w:outlineLvl w:val="2"/>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 xml:space="preserve">обеспечение допуска на объект собаки-проводника при наличии документа, подтверждающего ее специальное обучение, выданного по форме и в порядке, </w:t>
      </w:r>
      <w:r w:rsidRPr="004C3FF9">
        <w:rPr>
          <w:rFonts w:ascii="Times New Roman" w:eastAsia="Times New Roman" w:hAnsi="Times New Roman" w:cs="Times New Roman"/>
          <w:color w:val="000000"/>
          <w:sz w:val="24"/>
          <w:szCs w:val="24"/>
          <w:lang w:eastAsia="ru-RU"/>
        </w:rPr>
        <w:lastRenderedPageBreak/>
        <w:t>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4C3FF9" w:rsidRPr="004C3FF9" w:rsidRDefault="004C3FF9" w:rsidP="004C3FF9">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2.16.4. На информационных стендах Администрации  сельсовета, а также на информационных стендах в с. Баталово и п. Артамоново размещается следующая информация: </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2) график (режим) работы Администрации Порожненского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3) Административный регламент предоставления муниципальной услуги;</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4) место нахождения Администрации Порожненского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5) телефон для справок;</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6) адрес электронной почты Администрации Порожненского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7) адрес официального интернет-сайта Администрации Порожненского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8) порядок получения консультаций;</w:t>
      </w: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9) порядок обжалования решений, действий (бездействия) должностных лиц Администрации Порожненского сельсовета, предоставляющего муниципальную услугу.</w:t>
      </w: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4C3FF9" w:rsidRPr="004C3FF9" w:rsidRDefault="004C3FF9" w:rsidP="004C3FF9">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2.17. Показатели доступности и качества муниципальной услуги.</w:t>
      </w:r>
    </w:p>
    <w:p w:rsidR="004C3FF9" w:rsidRPr="004C3FF9" w:rsidRDefault="004C3FF9" w:rsidP="004C3FF9">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2.17.1.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4C3FF9" w:rsidRPr="004C3FF9" w:rsidTr="004C3FF9">
        <w:trPr>
          <w:cantSplit/>
          <w:trHeight w:val="360"/>
        </w:trPr>
        <w:tc>
          <w:tcPr>
            <w:tcW w:w="6379" w:type="dxa"/>
            <w:vMerge w:val="restart"/>
            <w:tcBorders>
              <w:top w:val="single" w:sz="6" w:space="0" w:color="auto"/>
              <w:left w:val="single" w:sz="6" w:space="0" w:color="auto"/>
              <w:bottom w:val="nil"/>
              <w:right w:val="single" w:sz="6" w:space="0" w:color="auto"/>
            </w:tcBorders>
          </w:tcPr>
          <w:p w:rsidR="004C3FF9" w:rsidRPr="004C3FF9" w:rsidRDefault="004C3FF9" w:rsidP="004C3FF9">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Показатели качества и доступности</w:t>
            </w:r>
            <w:r w:rsidRPr="004C3FF9">
              <w:rPr>
                <w:rFonts w:ascii="Times New Roman" w:eastAsia="Times New Roman" w:hAnsi="Times New Roman" w:cs="Times New Roman"/>
                <w:sz w:val="24"/>
                <w:szCs w:val="24"/>
                <w:lang w:eastAsia="ru-RU"/>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4C3FF9" w:rsidRPr="004C3FF9" w:rsidRDefault="004C3FF9" w:rsidP="004C3FF9">
            <w:pPr>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Целевое значение показателя </w:t>
            </w:r>
          </w:p>
        </w:tc>
      </w:tr>
      <w:tr w:rsidR="004C3FF9" w:rsidRPr="004C3FF9" w:rsidTr="004C3FF9">
        <w:trPr>
          <w:cantSplit/>
          <w:trHeight w:val="276"/>
        </w:trPr>
        <w:tc>
          <w:tcPr>
            <w:tcW w:w="6379" w:type="dxa"/>
            <w:vMerge/>
            <w:tcBorders>
              <w:top w:val="nil"/>
              <w:left w:val="single" w:sz="6" w:space="0" w:color="auto"/>
              <w:bottom w:val="single" w:sz="6" w:space="0" w:color="auto"/>
              <w:right w:val="single" w:sz="6" w:space="0" w:color="auto"/>
            </w:tcBorders>
          </w:tcPr>
          <w:p w:rsidR="004C3FF9" w:rsidRPr="004C3FF9" w:rsidRDefault="004C3FF9" w:rsidP="004C3FF9">
            <w:pPr>
              <w:autoSpaceDE w:val="0"/>
              <w:autoSpaceDN w:val="0"/>
              <w:adjustRightInd w:val="0"/>
              <w:spacing w:after="0" w:line="240" w:lineRule="auto"/>
              <w:ind w:right="-63"/>
              <w:rPr>
                <w:rFonts w:ascii="Arial" w:eastAsia="Times New Roman" w:hAnsi="Arial" w:cs="Arial"/>
                <w:sz w:val="24"/>
                <w:szCs w:val="24"/>
                <w:lang w:eastAsia="ru-RU"/>
              </w:rPr>
            </w:pPr>
          </w:p>
        </w:tc>
        <w:tc>
          <w:tcPr>
            <w:tcW w:w="2977" w:type="dxa"/>
            <w:vMerge/>
            <w:tcBorders>
              <w:top w:val="nil"/>
              <w:left w:val="single" w:sz="6" w:space="0" w:color="auto"/>
              <w:bottom w:val="single" w:sz="6" w:space="0" w:color="auto"/>
              <w:right w:val="single" w:sz="6" w:space="0" w:color="auto"/>
            </w:tcBorders>
          </w:tcPr>
          <w:p w:rsidR="004C3FF9" w:rsidRPr="004C3FF9" w:rsidRDefault="004C3FF9" w:rsidP="004C3FF9">
            <w:pPr>
              <w:autoSpaceDE w:val="0"/>
              <w:autoSpaceDN w:val="0"/>
              <w:adjustRightInd w:val="0"/>
              <w:spacing w:after="0" w:line="240" w:lineRule="auto"/>
              <w:ind w:right="-63"/>
              <w:rPr>
                <w:rFonts w:ascii="Arial" w:eastAsia="Times New Roman" w:hAnsi="Arial" w:cs="Arial"/>
                <w:sz w:val="24"/>
                <w:szCs w:val="24"/>
                <w:lang w:eastAsia="ru-RU"/>
              </w:rPr>
            </w:pPr>
          </w:p>
        </w:tc>
      </w:tr>
      <w:tr w:rsidR="004C3FF9" w:rsidRPr="004C3FF9" w:rsidTr="004C3FF9">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C3FF9" w:rsidRPr="004C3FF9" w:rsidRDefault="004C3FF9" w:rsidP="004C3F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1. Своевременность</w:t>
            </w:r>
          </w:p>
        </w:tc>
      </w:tr>
      <w:tr w:rsidR="004C3FF9" w:rsidRPr="004C3FF9" w:rsidTr="004C3FF9">
        <w:trPr>
          <w:cantSplit/>
          <w:trHeight w:val="480"/>
        </w:trPr>
        <w:tc>
          <w:tcPr>
            <w:tcW w:w="6379" w:type="dxa"/>
            <w:tcBorders>
              <w:top w:val="single" w:sz="6" w:space="0" w:color="auto"/>
              <w:left w:val="single" w:sz="6" w:space="0" w:color="auto"/>
              <w:bottom w:val="single" w:sz="6" w:space="0" w:color="auto"/>
              <w:right w:val="single" w:sz="6" w:space="0" w:color="auto"/>
            </w:tcBorders>
          </w:tcPr>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4C3FF9" w:rsidRPr="004C3FF9" w:rsidRDefault="004C3FF9" w:rsidP="004C3FF9">
            <w:pPr>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90-95%</w:t>
            </w:r>
          </w:p>
        </w:tc>
      </w:tr>
      <w:tr w:rsidR="004C3FF9" w:rsidRPr="004C3FF9" w:rsidTr="004C3FF9">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C3FF9" w:rsidRPr="004C3FF9" w:rsidRDefault="004C3FF9" w:rsidP="004C3F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2. Качество</w:t>
            </w:r>
          </w:p>
        </w:tc>
      </w:tr>
      <w:tr w:rsidR="004C3FF9" w:rsidRPr="004C3FF9" w:rsidTr="004C3FF9">
        <w:trPr>
          <w:cantSplit/>
          <w:trHeight w:val="480"/>
        </w:trPr>
        <w:tc>
          <w:tcPr>
            <w:tcW w:w="6379" w:type="dxa"/>
            <w:tcBorders>
              <w:top w:val="single" w:sz="6" w:space="0" w:color="auto"/>
              <w:left w:val="single" w:sz="6" w:space="0" w:color="auto"/>
              <w:bottom w:val="single" w:sz="6" w:space="0" w:color="auto"/>
              <w:right w:val="single" w:sz="6" w:space="0" w:color="auto"/>
            </w:tcBorders>
          </w:tcPr>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4C3FF9" w:rsidRPr="004C3FF9" w:rsidRDefault="004C3FF9" w:rsidP="004C3FF9">
            <w:pPr>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90-95%</w:t>
            </w:r>
          </w:p>
        </w:tc>
      </w:tr>
      <w:tr w:rsidR="004C3FF9" w:rsidRPr="004C3FF9" w:rsidTr="004C3FF9">
        <w:trPr>
          <w:cantSplit/>
          <w:trHeight w:val="480"/>
        </w:trPr>
        <w:tc>
          <w:tcPr>
            <w:tcW w:w="6379" w:type="dxa"/>
            <w:tcBorders>
              <w:top w:val="single" w:sz="6" w:space="0" w:color="auto"/>
              <w:left w:val="single" w:sz="6" w:space="0" w:color="auto"/>
              <w:bottom w:val="single" w:sz="6" w:space="0" w:color="auto"/>
              <w:right w:val="single" w:sz="6" w:space="0" w:color="auto"/>
            </w:tcBorders>
          </w:tcPr>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4C3FF9" w:rsidRPr="004C3FF9" w:rsidRDefault="004C3FF9" w:rsidP="004C3FF9">
            <w:pPr>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95-97%</w:t>
            </w:r>
          </w:p>
        </w:tc>
      </w:tr>
      <w:tr w:rsidR="004C3FF9" w:rsidRPr="004C3FF9" w:rsidTr="004C3FF9">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C3FF9" w:rsidRPr="004C3FF9" w:rsidRDefault="004C3FF9" w:rsidP="004C3F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3. Доступность</w:t>
            </w:r>
          </w:p>
        </w:tc>
      </w:tr>
      <w:tr w:rsidR="004C3FF9" w:rsidRPr="004C3FF9" w:rsidTr="004C3FF9">
        <w:trPr>
          <w:cantSplit/>
          <w:trHeight w:val="600"/>
        </w:trPr>
        <w:tc>
          <w:tcPr>
            <w:tcW w:w="6379" w:type="dxa"/>
            <w:tcBorders>
              <w:top w:val="single" w:sz="6" w:space="0" w:color="auto"/>
              <w:left w:val="single" w:sz="6" w:space="0" w:color="auto"/>
              <w:bottom w:val="single" w:sz="6" w:space="0" w:color="auto"/>
              <w:right w:val="single" w:sz="6" w:space="0" w:color="auto"/>
            </w:tcBorders>
          </w:tcPr>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lastRenderedPageBreak/>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4C3FF9" w:rsidRPr="004C3FF9" w:rsidRDefault="004C3FF9" w:rsidP="004C3FF9">
            <w:pPr>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95-97%</w:t>
            </w:r>
          </w:p>
        </w:tc>
      </w:tr>
      <w:tr w:rsidR="004C3FF9" w:rsidRPr="004C3FF9" w:rsidTr="004C3FF9">
        <w:trPr>
          <w:cantSplit/>
          <w:trHeight w:val="600"/>
        </w:trPr>
        <w:tc>
          <w:tcPr>
            <w:tcW w:w="6379" w:type="dxa"/>
            <w:tcBorders>
              <w:top w:val="single" w:sz="6" w:space="0" w:color="auto"/>
              <w:left w:val="single" w:sz="6" w:space="0" w:color="auto"/>
              <w:bottom w:val="single" w:sz="6" w:space="0" w:color="auto"/>
              <w:right w:val="single" w:sz="6"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4C3FF9" w:rsidRPr="004C3FF9" w:rsidRDefault="004C3FF9" w:rsidP="004C3FF9">
            <w:pPr>
              <w:autoSpaceDE w:val="0"/>
              <w:autoSpaceDN w:val="0"/>
              <w:adjustRightInd w:val="0"/>
              <w:spacing w:after="0" w:line="240" w:lineRule="auto"/>
              <w:ind w:right="-57"/>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70-80 %</w:t>
            </w:r>
          </w:p>
        </w:tc>
      </w:tr>
      <w:tr w:rsidR="004C3FF9" w:rsidRPr="004C3FF9" w:rsidTr="004C3FF9">
        <w:trPr>
          <w:cantSplit/>
          <w:trHeight w:val="600"/>
        </w:trPr>
        <w:tc>
          <w:tcPr>
            <w:tcW w:w="6379" w:type="dxa"/>
            <w:tcBorders>
              <w:top w:val="single" w:sz="6" w:space="0" w:color="auto"/>
              <w:left w:val="single" w:sz="6" w:space="0" w:color="auto"/>
              <w:bottom w:val="single" w:sz="6" w:space="0" w:color="auto"/>
              <w:right w:val="single" w:sz="6" w:space="0" w:color="auto"/>
            </w:tcBorders>
          </w:tcPr>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4C3FF9" w:rsidRPr="004C3FF9" w:rsidRDefault="004C3FF9" w:rsidP="004C3FF9">
            <w:pPr>
              <w:autoSpaceDE w:val="0"/>
              <w:autoSpaceDN w:val="0"/>
              <w:adjustRightInd w:val="0"/>
              <w:spacing w:after="0" w:line="240" w:lineRule="auto"/>
              <w:ind w:right="-57"/>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75-80%</w:t>
            </w:r>
          </w:p>
        </w:tc>
      </w:tr>
      <w:tr w:rsidR="004C3FF9" w:rsidRPr="004C3FF9" w:rsidTr="004C3FF9">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C3FF9" w:rsidRPr="004C3FF9" w:rsidRDefault="004C3FF9" w:rsidP="004C3F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4. Процесс обжалования</w:t>
            </w:r>
          </w:p>
        </w:tc>
      </w:tr>
      <w:tr w:rsidR="004C3FF9" w:rsidRPr="004C3FF9" w:rsidTr="004C3FF9">
        <w:trPr>
          <w:cantSplit/>
          <w:trHeight w:val="480"/>
        </w:trPr>
        <w:tc>
          <w:tcPr>
            <w:tcW w:w="6379" w:type="dxa"/>
            <w:tcBorders>
              <w:top w:val="single" w:sz="6" w:space="0" w:color="auto"/>
              <w:left w:val="single" w:sz="6" w:space="0" w:color="auto"/>
              <w:bottom w:val="single" w:sz="6" w:space="0" w:color="auto"/>
              <w:right w:val="single" w:sz="6" w:space="0" w:color="auto"/>
            </w:tcBorders>
          </w:tcPr>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4C3FF9" w:rsidRPr="004C3FF9" w:rsidRDefault="004C3FF9" w:rsidP="004C3FF9">
            <w:pPr>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0,2 % - 0,1 %</w:t>
            </w:r>
          </w:p>
        </w:tc>
      </w:tr>
      <w:tr w:rsidR="004C3FF9" w:rsidRPr="004C3FF9" w:rsidTr="004C3FF9">
        <w:trPr>
          <w:cantSplit/>
          <w:trHeight w:val="480"/>
        </w:trPr>
        <w:tc>
          <w:tcPr>
            <w:tcW w:w="6379" w:type="dxa"/>
            <w:tcBorders>
              <w:top w:val="single" w:sz="6" w:space="0" w:color="auto"/>
              <w:left w:val="single" w:sz="6" w:space="0" w:color="auto"/>
              <w:bottom w:val="single" w:sz="6" w:space="0" w:color="auto"/>
              <w:right w:val="single" w:sz="6" w:space="0" w:color="auto"/>
            </w:tcBorders>
          </w:tcPr>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4.2. % (доля) обоснованных жалоб, рассмотренных в установленный срок</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4C3FF9" w:rsidRPr="004C3FF9" w:rsidRDefault="004C3FF9" w:rsidP="004C3FF9">
            <w:pPr>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95-97%</w:t>
            </w:r>
          </w:p>
        </w:tc>
      </w:tr>
      <w:tr w:rsidR="004C3FF9" w:rsidRPr="004C3FF9" w:rsidTr="004C3FF9">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C3FF9" w:rsidRPr="004C3FF9" w:rsidRDefault="004C3FF9" w:rsidP="004C3F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5. Вежливость</w:t>
            </w:r>
          </w:p>
        </w:tc>
      </w:tr>
      <w:tr w:rsidR="004C3FF9" w:rsidRPr="004C3FF9" w:rsidTr="004C3FF9">
        <w:trPr>
          <w:cantSplit/>
          <w:trHeight w:val="480"/>
        </w:trPr>
        <w:tc>
          <w:tcPr>
            <w:tcW w:w="6379" w:type="dxa"/>
            <w:tcBorders>
              <w:top w:val="single" w:sz="6" w:space="0" w:color="auto"/>
              <w:left w:val="single" w:sz="6" w:space="0" w:color="auto"/>
              <w:bottom w:val="single" w:sz="6" w:space="0" w:color="auto"/>
              <w:right w:val="single" w:sz="6" w:space="0" w:color="auto"/>
            </w:tcBorders>
          </w:tcPr>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4C3FF9" w:rsidRPr="004C3FF9" w:rsidRDefault="004C3FF9" w:rsidP="004C3FF9">
            <w:pPr>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90-95%</w:t>
            </w:r>
          </w:p>
        </w:tc>
      </w:tr>
    </w:tbl>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2.18.1. Администрация Порожненского сельсовета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Порожненский сельсовет, интернет-сайте МФЦ, на Едином портале государственных и муниципальных услуг (функций).</w:t>
      </w:r>
    </w:p>
    <w:p w:rsidR="004C3FF9" w:rsidRPr="004C3FF9" w:rsidRDefault="004C3FF9" w:rsidP="004C3FF9">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rPr>
      </w:pPr>
      <w:r w:rsidRPr="004C3FF9">
        <w:rPr>
          <w:rFonts w:ascii="Times New Roman" w:eastAsia="Times New Roman" w:hAnsi="Times New Roman" w:cs="Times New Roman"/>
          <w:sz w:val="24"/>
          <w:szCs w:val="24"/>
          <w:lang/>
        </w:rPr>
        <w:t>2.1</w:t>
      </w:r>
      <w:r w:rsidRPr="004C3FF9">
        <w:rPr>
          <w:rFonts w:ascii="Times New Roman" w:eastAsia="Times New Roman" w:hAnsi="Times New Roman" w:cs="Times New Roman"/>
          <w:sz w:val="24"/>
          <w:szCs w:val="24"/>
          <w:lang/>
        </w:rPr>
        <w:t>8</w:t>
      </w:r>
      <w:r w:rsidRPr="004C3FF9">
        <w:rPr>
          <w:rFonts w:ascii="Times New Roman" w:eastAsia="Times New Roman" w:hAnsi="Times New Roman" w:cs="Times New Roman"/>
          <w:sz w:val="24"/>
          <w:szCs w:val="24"/>
          <w:lang/>
        </w:rPr>
        <w:t xml:space="preserve">.2. </w:t>
      </w:r>
      <w:r w:rsidRPr="004C3FF9">
        <w:rPr>
          <w:rFonts w:ascii="Times New Roman" w:eastAsia="Times New Roman" w:hAnsi="Times New Roman" w:cs="Times New Roman"/>
          <w:sz w:val="24"/>
          <w:szCs w:val="24"/>
          <w:lang/>
        </w:rPr>
        <w:t>Администрация Порожненского сельсовета</w:t>
      </w:r>
      <w:r w:rsidRPr="004C3FF9">
        <w:rPr>
          <w:rFonts w:ascii="Times New Roman" w:eastAsia="Times New Roman" w:hAnsi="Times New Roman" w:cs="Times New Roman"/>
          <w:sz w:val="24"/>
          <w:szCs w:val="24"/>
          <w:lang/>
        </w:rPr>
        <w:t xml:space="preserve"> обеспечивает возможность получения и копирования заявителями на официальном интернет-сайте муниципального образования</w:t>
      </w:r>
      <w:r w:rsidRPr="004C3FF9">
        <w:rPr>
          <w:rFonts w:ascii="Times New Roman" w:eastAsia="Times New Roman" w:hAnsi="Times New Roman" w:cs="Times New Roman"/>
          <w:sz w:val="24"/>
          <w:szCs w:val="24"/>
          <w:lang/>
        </w:rPr>
        <w:t xml:space="preserve"> Порожненский сельсовет</w:t>
      </w:r>
      <w:r w:rsidRPr="004C3FF9">
        <w:rPr>
          <w:rFonts w:ascii="Times New Roman" w:eastAsia="Times New Roman" w:hAnsi="Times New Roman" w:cs="Times New Roman"/>
          <w:sz w:val="24"/>
          <w:szCs w:val="24"/>
          <w:lang/>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4C3FF9" w:rsidRPr="004C3FF9" w:rsidRDefault="004C3FF9" w:rsidP="004C3FF9">
      <w:pPr>
        <w:autoSpaceDE w:val="0"/>
        <w:autoSpaceDN w:val="0"/>
        <w:adjustRightInd w:val="0"/>
        <w:spacing w:after="0" w:line="240" w:lineRule="auto"/>
        <w:ind w:firstLine="709"/>
        <w:jc w:val="both"/>
        <w:outlineLvl w:val="2"/>
        <w:rPr>
          <w:rFonts w:ascii="Times New Roman" w:eastAsia="Times New Roman" w:hAnsi="Times New Roman" w:cs="Times New Roman"/>
          <w:strike/>
          <w:color w:val="000000"/>
          <w:sz w:val="24"/>
          <w:szCs w:val="24"/>
          <w:lang/>
        </w:rPr>
      </w:pPr>
      <w:r w:rsidRPr="004C3FF9">
        <w:rPr>
          <w:rFonts w:ascii="Times New Roman" w:eastAsia="Times New Roman" w:hAnsi="Times New Roman" w:cs="Times New Roman"/>
          <w:color w:val="000000"/>
          <w:sz w:val="24"/>
          <w:szCs w:val="24"/>
          <w:lang/>
        </w:rPr>
        <w:t>2.18.2.1. </w:t>
      </w:r>
      <w:r w:rsidRPr="004C3FF9">
        <w:rPr>
          <w:rFonts w:ascii="Times New Roman" w:eastAsia="Times New Roman" w:hAnsi="Times New Roman" w:cs="Times New Roman"/>
          <w:color w:val="000000"/>
          <w:sz w:val="24"/>
          <w:szCs w:val="24"/>
          <w:lang/>
        </w:rPr>
        <w:t>При предоставлении услуг в электронной форме посредством Единого портала государственных и муниципальных услуг (функций)</w:t>
      </w:r>
      <w:r w:rsidRPr="004C3FF9">
        <w:rPr>
          <w:rFonts w:ascii="Times New Roman" w:eastAsia="Times New Roman" w:hAnsi="Times New Roman" w:cs="Times New Roman"/>
          <w:color w:val="000000"/>
          <w:sz w:val="24"/>
          <w:szCs w:val="24"/>
          <w:lang/>
        </w:rPr>
        <w:t xml:space="preserve"> </w:t>
      </w:r>
      <w:r w:rsidRPr="004C3FF9">
        <w:rPr>
          <w:rFonts w:ascii="Times New Roman" w:eastAsia="Times New Roman" w:hAnsi="Times New Roman" w:cs="Times New Roman"/>
          <w:color w:val="000000"/>
          <w:sz w:val="24"/>
          <w:szCs w:val="24"/>
          <w:lang/>
        </w:rPr>
        <w:t>заявителю обеспечивается:</w:t>
      </w:r>
    </w:p>
    <w:p w:rsidR="004C3FF9" w:rsidRPr="004C3FF9" w:rsidRDefault="004C3FF9" w:rsidP="004C3FF9">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rPr>
      </w:pPr>
      <w:r w:rsidRPr="004C3FF9">
        <w:rPr>
          <w:rFonts w:ascii="Times New Roman" w:eastAsia="Times New Roman" w:hAnsi="Times New Roman" w:cs="Times New Roman"/>
          <w:color w:val="000000"/>
          <w:sz w:val="24"/>
          <w:szCs w:val="24"/>
          <w:lang/>
        </w:rPr>
        <w:t>1) Получение информации о порядке и сроках предоставления услуги в соответствии с пунктом 2.3.1.1 Административного регламента.</w:t>
      </w:r>
    </w:p>
    <w:p w:rsidR="004C3FF9" w:rsidRPr="004C3FF9" w:rsidRDefault="004C3FF9" w:rsidP="004C3FF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r w:rsidRPr="004C3FF9">
        <w:rPr>
          <w:rFonts w:ascii="Times New Roman" w:eastAsia="Times New Roman" w:hAnsi="Times New Roman" w:cs="Times New Roman"/>
          <w:color w:val="000000"/>
          <w:sz w:val="24"/>
          <w:szCs w:val="24"/>
          <w:vertAlign w:val="superscript"/>
          <w:lang w:eastAsia="ru-RU"/>
        </w:rPr>
        <w:t>4</w:t>
      </w:r>
      <w:r w:rsidRPr="004C3FF9">
        <w:rPr>
          <w:rFonts w:ascii="Times New Roman" w:eastAsia="Times New Roman" w:hAnsi="Times New Roman" w:cs="Times New Roman"/>
          <w:color w:val="000000"/>
          <w:sz w:val="24"/>
          <w:szCs w:val="24"/>
          <w:lang w:eastAsia="ru-RU"/>
        </w:rPr>
        <w:t>:</w:t>
      </w:r>
    </w:p>
    <w:p w:rsidR="004C3FF9" w:rsidRPr="004C3FF9" w:rsidRDefault="004C3FF9" w:rsidP="004C3FF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Запись на прием проводится посредством Единого портала государственных и муниципальных услуг (функций).</w:t>
      </w:r>
    </w:p>
    <w:p w:rsidR="004C3FF9" w:rsidRPr="004C3FF9" w:rsidRDefault="004C3FF9" w:rsidP="004C3FF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4C3FF9" w:rsidRPr="004C3FF9" w:rsidRDefault="004C3FF9" w:rsidP="004C3FF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4C3FF9" w:rsidRPr="004C3FF9" w:rsidRDefault="004C3FF9" w:rsidP="004C3FF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4C3FF9" w:rsidRPr="004C3FF9" w:rsidRDefault="004C3FF9" w:rsidP="004C3FF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На Едином портале государственных и муниципальных услуг (функций) размещаются образцы заполнения заявления.</w:t>
      </w:r>
    </w:p>
    <w:p w:rsidR="004C3FF9" w:rsidRPr="004C3FF9" w:rsidRDefault="004C3FF9" w:rsidP="004C3FF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w:t>
      </w:r>
      <w:r w:rsidRPr="004C3FF9">
        <w:rPr>
          <w:rFonts w:ascii="Times New Roman" w:eastAsia="Times New Roman" w:hAnsi="Times New Roman" w:cs="Times New Roman"/>
          <w:color w:val="000000"/>
          <w:sz w:val="24"/>
          <w:szCs w:val="24"/>
          <w:lang w:eastAsia="ru-RU"/>
        </w:rPr>
        <w:lastRenderedPageBreak/>
        <w:t>посредством информационного сообщения непосредственно в электронной форме запроса.</w:t>
      </w:r>
    </w:p>
    <w:p w:rsidR="004C3FF9" w:rsidRPr="004C3FF9" w:rsidRDefault="004C3FF9" w:rsidP="004C3FF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При формировании запроса заявителю обеспечивается:</w:t>
      </w:r>
    </w:p>
    <w:p w:rsidR="004C3FF9" w:rsidRPr="004C3FF9" w:rsidRDefault="004C3FF9" w:rsidP="004C3FF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4C3FF9" w:rsidRPr="004C3FF9" w:rsidRDefault="004C3FF9" w:rsidP="004C3FF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возможность печати на бумажном носителе копии электронной формы запроса;</w:t>
      </w:r>
    </w:p>
    <w:p w:rsidR="004C3FF9" w:rsidRPr="004C3FF9" w:rsidRDefault="004C3FF9" w:rsidP="004C3FF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C3FF9" w:rsidRPr="004C3FF9" w:rsidRDefault="004C3FF9" w:rsidP="004C3FF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4C3FF9" w:rsidRPr="004C3FF9" w:rsidRDefault="004C3FF9" w:rsidP="004C3FF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возможность вернуться на любой из этапов заполнения электронной формы запроса без потери ранее введенной информации;</w:t>
      </w:r>
    </w:p>
    <w:p w:rsidR="004C3FF9" w:rsidRPr="004C3FF9" w:rsidRDefault="004C3FF9" w:rsidP="004C3FF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4C3FF9" w:rsidRPr="004C3FF9" w:rsidRDefault="004C3FF9" w:rsidP="004C3FF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Сформированный и подписанный запрос и иные документы, указанные пункте 2.7.1.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w:t>
      </w:r>
    </w:p>
    <w:p w:rsidR="004C3FF9" w:rsidRPr="004C3FF9" w:rsidRDefault="004C3FF9" w:rsidP="004C3FF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4) Прием и регистрация органом (организацией) запроса и иных документов, необходимых для предоставления муниципальной услуги.</w:t>
      </w:r>
    </w:p>
    <w:p w:rsidR="004C3FF9" w:rsidRPr="004C3FF9" w:rsidRDefault="004C3FF9" w:rsidP="004C3FF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4C3FF9" w:rsidRPr="004C3FF9" w:rsidRDefault="004C3FF9" w:rsidP="004C3FF9">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rPr>
      </w:pPr>
      <w:r w:rsidRPr="004C3FF9">
        <w:rPr>
          <w:rFonts w:ascii="Times New Roman" w:eastAsia="Times New Roman" w:hAnsi="Times New Roman" w:cs="Times New Roman"/>
          <w:color w:val="000000"/>
          <w:sz w:val="24"/>
          <w:szCs w:val="24"/>
          <w:lang/>
        </w:rPr>
        <w:t>5</w:t>
      </w:r>
      <w:r w:rsidRPr="004C3FF9">
        <w:rPr>
          <w:rFonts w:ascii="Times New Roman" w:eastAsia="Times New Roman" w:hAnsi="Times New Roman" w:cs="Times New Roman"/>
          <w:color w:val="000000"/>
          <w:sz w:val="24"/>
          <w:szCs w:val="24"/>
          <w:lang/>
        </w:rPr>
        <w:t>) Получение сведений о ходе выполнения запроса.</w:t>
      </w:r>
    </w:p>
    <w:p w:rsidR="004C3FF9" w:rsidRPr="004C3FF9" w:rsidRDefault="004C3FF9" w:rsidP="004C3FF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Заявитель имеет возможность получения информации о ходе предоставления муниципальной услуги.</w:t>
      </w:r>
    </w:p>
    <w:p w:rsidR="004C3FF9" w:rsidRPr="004C3FF9" w:rsidRDefault="004C3FF9" w:rsidP="004C3FF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color w:val="000000"/>
          <w:sz w:val="24"/>
          <w:szCs w:val="24"/>
          <w:lang w:eastAsia="ru-RU"/>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4C3FF9">
        <w:rPr>
          <w:rFonts w:ascii="Times New Roman" w:eastAsia="Times New Roman" w:hAnsi="Times New Roman" w:cs="Times New Roman"/>
          <w:sz w:val="24"/>
          <w:szCs w:val="24"/>
          <w:lang w:eastAsia="ru-RU"/>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4C3FF9" w:rsidRPr="004C3FF9" w:rsidRDefault="004C3FF9" w:rsidP="004C3FF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При предоставлении муниципальной услуги в электронной форме заявителю направляется:</w:t>
      </w:r>
    </w:p>
    <w:p w:rsidR="004C3FF9" w:rsidRPr="004C3FF9" w:rsidRDefault="004C3FF9" w:rsidP="004C3FF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а) уведомление о записи на прием в орган (организацию) или многофункциональ-ный центр, содержащее сведения о дате, времени и месте приема;</w:t>
      </w:r>
    </w:p>
    <w:p w:rsidR="004C3FF9" w:rsidRPr="004C3FF9" w:rsidRDefault="004C3FF9" w:rsidP="004C3FF9">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4C3FF9" w:rsidRPr="004C3FF9" w:rsidRDefault="004C3FF9" w:rsidP="004C3FF9">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lastRenderedPageBreak/>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4C3FF9" w:rsidRPr="004C3FF9" w:rsidRDefault="004C3FF9" w:rsidP="004C3FF9">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6) Получение результата предоставления муниципальной услуги.</w:t>
      </w:r>
    </w:p>
    <w:p w:rsidR="004C3FF9" w:rsidRPr="004C3FF9" w:rsidRDefault="004C3FF9" w:rsidP="004C3FF9">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В качестве результата предоставления государственной услуги заявитель по его выбору вправе получить:</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color w:val="000000"/>
          <w:sz w:val="24"/>
          <w:szCs w:val="24"/>
          <w:lang w:eastAsia="ru-RU"/>
        </w:rPr>
        <w:t>а) р</w:t>
      </w:r>
      <w:r w:rsidRPr="004C3FF9">
        <w:rPr>
          <w:rFonts w:ascii="Times New Roman" w:eastAsia="Times New Roman" w:hAnsi="Times New Roman" w:cs="Times New Roman"/>
          <w:sz w:val="24"/>
          <w:szCs w:val="24"/>
          <w:lang w:eastAsia="ru-RU"/>
        </w:rPr>
        <w:t>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в форме электронного документа</w:t>
      </w:r>
      <w:r w:rsidRPr="004C3FF9">
        <w:rPr>
          <w:rFonts w:ascii="Times New Roman" w:eastAsia="Times New Roman" w:hAnsi="Times New Roman" w:cs="Times New Roman"/>
          <w:color w:val="000000"/>
          <w:sz w:val="24"/>
          <w:szCs w:val="24"/>
          <w:lang w:eastAsia="ru-RU"/>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sidRPr="004C3FF9">
        <w:rPr>
          <w:rFonts w:ascii="Times New Roman" w:eastAsia="Times New Roman" w:hAnsi="Times New Roman" w:cs="Times New Roman"/>
          <w:color w:val="000000"/>
          <w:sz w:val="24"/>
          <w:szCs w:val="24"/>
          <w:vertAlign w:val="superscript"/>
          <w:lang w:eastAsia="ru-RU"/>
        </w:rPr>
        <w:footnoteReference w:id="4"/>
      </w:r>
      <w:r w:rsidRPr="004C3FF9">
        <w:rPr>
          <w:rFonts w:ascii="Times New Roman" w:eastAsia="Times New Roman" w:hAnsi="Times New Roman" w:cs="Times New Roman"/>
          <w:color w:val="000000"/>
          <w:sz w:val="24"/>
          <w:szCs w:val="24"/>
          <w:lang w:eastAsia="ru-RU"/>
        </w:rPr>
        <w:t>;</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 xml:space="preserve">б)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МФЦ; </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color w:val="000000"/>
          <w:sz w:val="24"/>
          <w:szCs w:val="24"/>
          <w:lang w:eastAsia="ru-RU"/>
        </w:rPr>
        <w:t>в)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rsidRPr="004C3FF9">
        <w:rPr>
          <w:rFonts w:ascii="Times New Roman" w:eastAsia="Times New Roman" w:hAnsi="Times New Roman" w:cs="Times New Roman"/>
          <w:sz w:val="24"/>
          <w:szCs w:val="24"/>
          <w:lang w:eastAsia="ru-RU"/>
        </w:rPr>
        <w:t xml:space="preserve">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4C3FF9" w:rsidRPr="004C3FF9" w:rsidRDefault="004C3FF9" w:rsidP="004C3FF9">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rPr>
      </w:pPr>
      <w:r w:rsidRPr="004C3FF9">
        <w:rPr>
          <w:rFonts w:ascii="Times New Roman" w:eastAsia="Times New Roman" w:hAnsi="Times New Roman" w:cs="Times New Roman"/>
          <w:color w:val="000000"/>
          <w:sz w:val="24"/>
          <w:szCs w:val="24"/>
          <w:lang/>
        </w:rPr>
        <w:t>7</w:t>
      </w:r>
      <w:r w:rsidRPr="004C3FF9">
        <w:rPr>
          <w:rFonts w:ascii="Times New Roman" w:eastAsia="Times New Roman" w:hAnsi="Times New Roman" w:cs="Times New Roman"/>
          <w:color w:val="000000"/>
          <w:sz w:val="24"/>
          <w:szCs w:val="24"/>
          <w:lang/>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C3FF9" w:rsidRPr="004C3FF9" w:rsidRDefault="004C3FF9" w:rsidP="004C3FF9">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rPr>
      </w:pPr>
      <w:r w:rsidRPr="004C3FF9">
        <w:rPr>
          <w:rFonts w:ascii="Times New Roman" w:eastAsia="Times New Roman" w:hAnsi="Times New Roman" w:cs="Times New Roman"/>
          <w:color w:val="000000"/>
          <w:sz w:val="24"/>
          <w:szCs w:val="24"/>
          <w:lang/>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w:t>
      </w:r>
      <w:r w:rsidRPr="004C3FF9">
        <w:rPr>
          <w:rFonts w:ascii="Times New Roman" w:eastAsia="Times New Roman" w:hAnsi="Times New Roman" w:cs="Times New Roman"/>
          <w:color w:val="000000"/>
          <w:sz w:val="24"/>
          <w:szCs w:val="24"/>
          <w:lang/>
        </w:rPr>
        <w:t xml:space="preserve"> государственных и муниципальных услуг (функций) в соответствии с разделом </w:t>
      </w:r>
      <w:r w:rsidRPr="004C3FF9">
        <w:rPr>
          <w:rFonts w:ascii="Times New Roman" w:eastAsia="Times New Roman" w:hAnsi="Times New Roman" w:cs="Times New Roman"/>
          <w:color w:val="000000"/>
          <w:sz w:val="24"/>
          <w:szCs w:val="24"/>
          <w:lang w:val="en-US"/>
        </w:rPr>
        <w:t>V</w:t>
      </w:r>
      <w:r w:rsidRPr="004C3FF9">
        <w:rPr>
          <w:rFonts w:ascii="Times New Roman" w:eastAsia="Times New Roman" w:hAnsi="Times New Roman" w:cs="Times New Roman"/>
          <w:color w:val="000000"/>
          <w:sz w:val="24"/>
          <w:szCs w:val="24"/>
          <w:lang/>
        </w:rPr>
        <w:t xml:space="preserve"> Административного регламента</w:t>
      </w:r>
      <w:r w:rsidRPr="004C3FF9">
        <w:rPr>
          <w:rFonts w:ascii="Times New Roman" w:eastAsia="Times New Roman" w:hAnsi="Times New Roman" w:cs="Times New Roman"/>
          <w:color w:val="000000"/>
          <w:sz w:val="24"/>
          <w:szCs w:val="24"/>
          <w:lang/>
        </w:rPr>
        <w:t>.</w:t>
      </w:r>
    </w:p>
    <w:p w:rsidR="004C3FF9" w:rsidRPr="004C3FF9" w:rsidRDefault="004C3FF9" w:rsidP="004C3FF9">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rPr>
      </w:pPr>
      <w:r w:rsidRPr="004C3FF9">
        <w:rPr>
          <w:rFonts w:ascii="Times New Roman" w:eastAsia="Times New Roman" w:hAnsi="Times New Roman" w:cs="Times New Roman"/>
          <w:color w:val="000000"/>
          <w:sz w:val="24"/>
          <w:szCs w:val="24"/>
          <w:lang/>
        </w:rPr>
        <w:t>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4C3FF9" w:rsidRPr="004C3FF9" w:rsidRDefault="004C3FF9" w:rsidP="004C3FF9">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rPr>
      </w:pPr>
      <w:r w:rsidRPr="004C3FF9">
        <w:rPr>
          <w:rFonts w:ascii="Times New Roman" w:eastAsia="Times New Roman" w:hAnsi="Times New Roman" w:cs="Times New Roman"/>
          <w:color w:val="000000"/>
          <w:sz w:val="24"/>
          <w:szCs w:val="24"/>
          <w:lang/>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C3FF9" w:rsidRPr="004C3FF9" w:rsidRDefault="004C3FF9" w:rsidP="004C3FF9">
      <w:pPr>
        <w:keepNext/>
        <w:widowControl w:val="0"/>
        <w:autoSpaceDE w:val="0"/>
        <w:autoSpaceDN w:val="0"/>
        <w:adjustRightInd w:val="0"/>
        <w:spacing w:before="360" w:after="60" w:line="240" w:lineRule="auto"/>
        <w:ind w:firstLine="720"/>
        <w:jc w:val="center"/>
        <w:outlineLvl w:val="1"/>
        <w:rPr>
          <w:rFonts w:ascii="Times New Roman" w:eastAsia="Times New Roman" w:hAnsi="Times New Roman" w:cs="Arial"/>
          <w:b/>
          <w:bCs/>
          <w:iCs/>
          <w:sz w:val="24"/>
          <w:szCs w:val="24"/>
          <w:lang w:eastAsia="ru-RU"/>
        </w:rPr>
      </w:pPr>
      <w:r w:rsidRPr="004C3FF9">
        <w:rPr>
          <w:rFonts w:ascii="Times New Roman" w:eastAsia="Times New Roman" w:hAnsi="Times New Roman" w:cs="Arial"/>
          <w:b/>
          <w:bCs/>
          <w:iCs/>
          <w:sz w:val="24"/>
          <w:szCs w:val="24"/>
          <w:lang w:eastAsia="ru-RU"/>
        </w:rPr>
        <w:t xml:space="preserve">III. Состав, последовательность и сроки выполнения административных </w:t>
      </w:r>
      <w:r w:rsidRPr="004C3FF9">
        <w:rPr>
          <w:rFonts w:ascii="Times New Roman" w:eastAsia="Times New Roman" w:hAnsi="Times New Roman" w:cs="Arial"/>
          <w:b/>
          <w:bCs/>
          <w:iCs/>
          <w:sz w:val="24"/>
          <w:szCs w:val="24"/>
          <w:lang w:eastAsia="ru-RU"/>
        </w:rPr>
        <w:lastRenderedPageBreak/>
        <w:t>процедур, требования к порядку их выполнения, в том числе особенности выполнения административных процедур в электронной форме</w:t>
      </w:r>
    </w:p>
    <w:p w:rsidR="004C3FF9" w:rsidRPr="004C3FF9" w:rsidRDefault="004C3FF9" w:rsidP="004C3FF9">
      <w:pPr>
        <w:autoSpaceDE w:val="0"/>
        <w:autoSpaceDN w:val="0"/>
        <w:adjustRightInd w:val="0"/>
        <w:spacing w:after="0" w:line="240" w:lineRule="auto"/>
        <w:ind w:right="-63" w:firstLine="540"/>
        <w:jc w:val="center"/>
        <w:rPr>
          <w:rFonts w:ascii="Times New Roman" w:eastAsia="Times New Roman" w:hAnsi="Times New Roman" w:cs="Times New Roman"/>
          <w:sz w:val="24"/>
          <w:szCs w:val="24"/>
          <w:lang w:eastAsia="ru-RU"/>
        </w:rPr>
      </w:pP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Блок-схема предоставления муниципальной услуги приведена в приложении 3 к настоящему Административному регламенту.</w:t>
      </w:r>
    </w:p>
    <w:p w:rsidR="004C3FF9" w:rsidRPr="004C3FF9" w:rsidRDefault="004C3FF9" w:rsidP="004C3FF9">
      <w:pPr>
        <w:widowControl w:val="0"/>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p w:rsidR="004C3FF9" w:rsidRPr="004C3FF9" w:rsidRDefault="004C3FF9" w:rsidP="004C3FF9">
      <w:pPr>
        <w:spacing w:after="0" w:line="240" w:lineRule="auto"/>
        <w:ind w:firstLine="709"/>
        <w:jc w:val="both"/>
        <w:rPr>
          <w:rFonts w:ascii="Times New Roman" w:eastAsia="Calibri" w:hAnsi="Times New Roman" w:cs="Times New Roman"/>
          <w:sz w:val="24"/>
          <w:szCs w:val="24"/>
          <w:lang w:eastAsia="ru-RU"/>
        </w:rPr>
      </w:pPr>
      <w:r w:rsidRPr="004C3FF9">
        <w:rPr>
          <w:rFonts w:ascii="Times New Roman" w:eastAsia="Calibri" w:hAnsi="Times New Roman" w:cs="Times New Roman"/>
          <w:sz w:val="24"/>
          <w:szCs w:val="24"/>
          <w:lang w:eastAsia="ru-RU"/>
        </w:rPr>
        <w:t>3.1. Описание последовательности действий при предоставлении муниципальной услуги.</w:t>
      </w:r>
    </w:p>
    <w:p w:rsidR="004C3FF9" w:rsidRPr="004C3FF9" w:rsidRDefault="004C3FF9" w:rsidP="004C3FF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1) прием заявления и документов, их регистрация;</w:t>
      </w: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3) принятие решения о предоставлении или об отказе в предоставлении муниципальной услуги, информирование о принятом решении;</w:t>
      </w:r>
    </w:p>
    <w:p w:rsidR="004C3FF9" w:rsidRPr="004C3FF9" w:rsidRDefault="004C3FF9" w:rsidP="004C3FF9">
      <w:pPr>
        <w:spacing w:after="0" w:line="240" w:lineRule="auto"/>
        <w:ind w:firstLine="709"/>
        <w:jc w:val="both"/>
        <w:rPr>
          <w:rFonts w:ascii="Times New Roman" w:eastAsia="Calibri" w:hAnsi="Times New Roman" w:cs="Times New Roman"/>
          <w:sz w:val="24"/>
          <w:szCs w:val="24"/>
          <w:lang w:eastAsia="ru-RU"/>
        </w:rPr>
      </w:pPr>
      <w:r w:rsidRPr="004C3FF9">
        <w:rPr>
          <w:rFonts w:ascii="Times New Roman" w:eastAsia="Calibri" w:hAnsi="Times New Roman" w:cs="Times New Roman"/>
          <w:sz w:val="24"/>
          <w:szCs w:val="24"/>
          <w:lang w:eastAsia="ru-RU"/>
        </w:rPr>
        <w:t xml:space="preserve">3.2. </w:t>
      </w:r>
      <w:r w:rsidRPr="004C3FF9">
        <w:rPr>
          <w:rFonts w:ascii="Times New Roman" w:eastAsia="Times New Roman" w:hAnsi="Times New Roman" w:cs="Times New Roman"/>
          <w:sz w:val="24"/>
          <w:szCs w:val="24"/>
          <w:lang w:eastAsia="ru-RU"/>
        </w:rPr>
        <w:t>Прием заявления и документов, их регистрация</w:t>
      </w:r>
      <w:r w:rsidRPr="004C3FF9">
        <w:rPr>
          <w:rFonts w:ascii="Times New Roman" w:eastAsia="Calibri" w:hAnsi="Times New Roman" w:cs="Times New Roman"/>
          <w:sz w:val="24"/>
          <w:szCs w:val="24"/>
          <w:lang w:eastAsia="ru-RU"/>
        </w:rPr>
        <w:t>.</w:t>
      </w: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3.2.1. Юридические факты, являющиеся основанием для начала административной процедуры.</w:t>
      </w:r>
    </w:p>
    <w:p w:rsidR="004C3FF9" w:rsidRPr="004C3FF9" w:rsidRDefault="004C3FF9" w:rsidP="004C3FF9">
      <w:pPr>
        <w:spacing w:after="0" w:line="240" w:lineRule="auto"/>
        <w:ind w:firstLine="708"/>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Основанием для начала предоставления муниципальной услуги является личное обращение заявителя или его представителя в Администрацию Порожненского сельсовета с заявлением и документами, необходимыми для получения </w:t>
      </w:r>
      <w:r w:rsidRPr="004C3FF9">
        <w:rPr>
          <w:rFonts w:ascii="Times New Roman" w:eastAsia="Calibri" w:hAnsi="Times New Roman" w:cs="Times New Roman"/>
          <w:sz w:val="24"/>
          <w:szCs w:val="24"/>
          <w:lang w:eastAsia="ru-RU"/>
        </w:rPr>
        <w:t>муниципальной услуги</w:t>
      </w:r>
      <w:r w:rsidRPr="004C3FF9">
        <w:rPr>
          <w:rFonts w:ascii="Times New Roman" w:eastAsia="Times New Roman" w:hAnsi="Times New Roman" w:cs="Times New Roman"/>
          <w:sz w:val="24"/>
          <w:szCs w:val="24"/>
          <w:lang w:eastAsia="ru-RU"/>
        </w:rPr>
        <w:t>, либо направление заявления и необходимых документов в Администрацию Порожненского сельсовета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4C3FF9" w:rsidRPr="004C3FF9" w:rsidRDefault="004C3FF9" w:rsidP="004C3FF9">
      <w:pPr>
        <w:spacing w:after="0" w:line="240" w:lineRule="auto"/>
        <w:ind w:firstLine="708"/>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4C3FF9" w:rsidRPr="004C3FF9" w:rsidRDefault="004C3FF9" w:rsidP="004C3FF9">
      <w:pPr>
        <w:spacing w:after="0" w:line="240" w:lineRule="auto"/>
        <w:ind w:firstLine="708"/>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4C3FF9" w:rsidRPr="004C3FF9" w:rsidRDefault="004C3FF9" w:rsidP="004C3FF9">
      <w:pPr>
        <w:spacing w:after="0" w:line="240" w:lineRule="auto"/>
        <w:ind w:firstLine="708"/>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4C3FF9" w:rsidRPr="004C3FF9" w:rsidRDefault="004C3FF9" w:rsidP="004C3FF9">
      <w:pPr>
        <w:spacing w:after="0" w:line="240" w:lineRule="auto"/>
        <w:ind w:firstLine="708"/>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Прием заявления и документов, их регистрация осуществляется специалистом</w:t>
      </w:r>
      <w:r w:rsidRPr="004C3FF9">
        <w:rPr>
          <w:rFonts w:ascii="Times New Roman" w:eastAsia="Times New Roman" w:hAnsi="Times New Roman" w:cs="Times New Roman"/>
          <w:sz w:val="24"/>
          <w:szCs w:val="24"/>
          <w:u w:val="single"/>
          <w:lang w:eastAsia="ru-RU"/>
        </w:rPr>
        <w:t xml:space="preserve"> </w:t>
      </w:r>
      <w:r w:rsidRPr="004C3FF9">
        <w:rPr>
          <w:rFonts w:ascii="Times New Roman" w:eastAsia="Times New Roman" w:hAnsi="Times New Roman" w:cs="Times New Roman"/>
          <w:sz w:val="24"/>
          <w:szCs w:val="24"/>
          <w:lang w:eastAsia="ru-RU"/>
        </w:rPr>
        <w:t xml:space="preserve">Администрации Порожненского сельсовета, ответственным за прием и регистрацию заявления (далее – специалист). </w:t>
      </w:r>
    </w:p>
    <w:p w:rsidR="004C3FF9" w:rsidRPr="004C3FF9" w:rsidRDefault="004C3FF9" w:rsidP="004C3FF9">
      <w:pPr>
        <w:spacing w:after="0" w:line="240" w:lineRule="auto"/>
        <w:ind w:firstLine="708"/>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C3FF9" w:rsidRPr="004C3FF9" w:rsidRDefault="004C3FF9" w:rsidP="004C3FF9">
      <w:pPr>
        <w:spacing w:after="0" w:line="240" w:lineRule="auto"/>
        <w:ind w:firstLine="708"/>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4C3FF9" w:rsidRPr="004C3FF9" w:rsidRDefault="004C3FF9" w:rsidP="004C3FF9">
      <w:pPr>
        <w:spacing w:after="0" w:line="240" w:lineRule="auto"/>
        <w:ind w:firstLine="708"/>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1) устанавливает предмет обращения, личность заявителя (полномочия представителя заявителя);</w:t>
      </w:r>
    </w:p>
    <w:p w:rsidR="004C3FF9" w:rsidRPr="004C3FF9" w:rsidRDefault="004C3FF9" w:rsidP="004C3FF9">
      <w:pPr>
        <w:spacing w:after="0" w:line="240" w:lineRule="auto"/>
        <w:ind w:firstLine="708"/>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4C3FF9" w:rsidRPr="004C3FF9" w:rsidRDefault="004C3FF9" w:rsidP="004C3FF9">
      <w:pPr>
        <w:spacing w:after="0" w:line="240" w:lineRule="auto"/>
        <w:ind w:firstLine="708"/>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3) обеспечивает внесение соответствующей записи в журнал регистрации с указанием даты приема, номера уведомления, сведений о заявителе, иных необходимых </w:t>
      </w:r>
      <w:r w:rsidRPr="004C3FF9">
        <w:rPr>
          <w:rFonts w:ascii="Times New Roman" w:eastAsia="Times New Roman" w:hAnsi="Times New Roman" w:cs="Times New Roman"/>
          <w:sz w:val="24"/>
          <w:szCs w:val="24"/>
          <w:lang w:eastAsia="ru-RU"/>
        </w:rPr>
        <w:lastRenderedPageBreak/>
        <w:t>сведений в соответствии с порядком делопроизводства не позднее дня поступления заявления в орган местного самоуправления;</w:t>
      </w:r>
    </w:p>
    <w:p w:rsidR="004C3FF9" w:rsidRPr="004C3FF9" w:rsidRDefault="004C3FF9" w:rsidP="004C3FF9">
      <w:pPr>
        <w:spacing w:after="0" w:line="240" w:lineRule="auto"/>
        <w:ind w:firstLine="708"/>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4C3FF9" w:rsidRPr="004C3FF9" w:rsidRDefault="004C3FF9" w:rsidP="004C3FF9">
      <w:pPr>
        <w:spacing w:after="0" w:line="240" w:lineRule="auto"/>
        <w:ind w:firstLine="708"/>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4C3FF9" w:rsidRPr="004C3FF9" w:rsidRDefault="004C3FF9" w:rsidP="004C3FF9">
      <w:pPr>
        <w:autoSpaceDE w:val="0"/>
        <w:autoSpaceDN w:val="0"/>
        <w:adjustRightInd w:val="0"/>
        <w:spacing w:after="0" w:line="240" w:lineRule="auto"/>
        <w:ind w:firstLine="720"/>
        <w:jc w:val="both"/>
        <w:rPr>
          <w:rFonts w:ascii="Times New Roman" w:eastAsia="Times New Roman" w:hAnsi="Times New Roman" w:cs="Times New Roman"/>
          <w:strike/>
          <w:sz w:val="24"/>
          <w:szCs w:val="24"/>
          <w:lang w:eastAsia="ru-RU"/>
        </w:rPr>
      </w:pPr>
      <w:r w:rsidRPr="004C3FF9">
        <w:rPr>
          <w:rFonts w:ascii="Times New Roman" w:eastAsia="Times New Roman" w:hAnsi="Times New Roman" w:cs="Times New Roman"/>
          <w:sz w:val="24"/>
          <w:szCs w:val="24"/>
          <w:lang w:eastAsia="ru-RU"/>
        </w:rPr>
        <w:t xml:space="preserve">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Администрации Порожненского сельсовета. </w:t>
      </w:r>
    </w:p>
    <w:p w:rsidR="004C3FF9" w:rsidRPr="004C3FF9" w:rsidRDefault="004C3FF9" w:rsidP="004C3FF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течении рабочего дня, следующего за днем получения органом местного самоуправления документов.</w:t>
      </w:r>
    </w:p>
    <w:p w:rsidR="004C3FF9" w:rsidRPr="004C3FF9" w:rsidRDefault="004C3FF9" w:rsidP="004C3FF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Порядок рассмотрения документов, полученных в электронном виде, установлен в пункте 3.2.3.2 настоящего Административного регламента.</w:t>
      </w:r>
    </w:p>
    <w:p w:rsidR="004C3FF9" w:rsidRPr="004C3FF9" w:rsidRDefault="004C3FF9" w:rsidP="004C3FF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Администрации Порожненского сельсовета, в функции которого входит прием документов.</w:t>
      </w:r>
    </w:p>
    <w:p w:rsidR="004C3FF9" w:rsidRPr="004C3FF9" w:rsidRDefault="004C3FF9" w:rsidP="004C3F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w:t>
      </w:r>
      <w:r w:rsidRPr="004C3FF9">
        <w:rPr>
          <w:rFonts w:ascii="Times New Roman" w:eastAsia="Times New Roman" w:hAnsi="Times New Roman" w:cs="Times New Roman"/>
          <w:i/>
          <w:sz w:val="24"/>
          <w:szCs w:val="24"/>
          <w:lang w:eastAsia="ru-RU"/>
        </w:rPr>
        <w:t xml:space="preserve"> </w:t>
      </w:r>
      <w:r w:rsidRPr="004C3FF9">
        <w:rPr>
          <w:rFonts w:ascii="Times New Roman" w:eastAsia="Times New Roman" w:hAnsi="Times New Roman" w:cs="Times New Roman"/>
          <w:sz w:val="24"/>
          <w:szCs w:val="24"/>
          <w:lang w:eastAsia="ru-RU"/>
        </w:rP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4C3FF9" w:rsidRPr="004C3FF9" w:rsidRDefault="004C3FF9" w:rsidP="004C3FF9">
      <w:pPr>
        <w:widowControl w:val="0"/>
        <w:autoSpaceDE w:val="0"/>
        <w:autoSpaceDN w:val="0"/>
        <w:adjustRightInd w:val="0"/>
        <w:spacing w:after="0" w:line="240" w:lineRule="auto"/>
        <w:ind w:firstLine="709"/>
        <w:jc w:val="both"/>
        <w:rPr>
          <w:rFonts w:ascii="Times New Roman" w:eastAsia="Calibri" w:hAnsi="Times New Roman" w:cs="Arial"/>
          <w:color w:val="000000"/>
          <w:sz w:val="24"/>
          <w:szCs w:val="24"/>
        </w:rPr>
      </w:pPr>
      <w:r w:rsidRPr="004C3FF9">
        <w:rPr>
          <w:rFonts w:ascii="Times New Roman" w:eastAsia="Times New Roman" w:hAnsi="Times New Roman" w:cs="Times New Roman"/>
          <w:sz w:val="24"/>
          <w:szCs w:val="24"/>
          <w:lang w:eastAsia="ru-RU"/>
        </w:rPr>
        <w:t xml:space="preserve">3.2.3.2. </w:t>
      </w:r>
      <w:r w:rsidRPr="004C3FF9">
        <w:rPr>
          <w:rFonts w:ascii="Times New Roman" w:eastAsia="Calibri" w:hAnsi="Times New Roman" w:cs="Arial"/>
          <w:b/>
          <w:color w:val="000000"/>
          <w:sz w:val="24"/>
          <w:szCs w:val="24"/>
        </w:rPr>
        <w:t xml:space="preserve">При обращении заявителя через </w:t>
      </w:r>
      <w:r w:rsidRPr="004C3FF9">
        <w:rPr>
          <w:rFonts w:ascii="Times New Roman" w:eastAsia="Times New Roman" w:hAnsi="Times New Roman" w:cs="Times New Roman"/>
          <w:b/>
          <w:color w:val="000000"/>
          <w:sz w:val="24"/>
          <w:szCs w:val="24"/>
          <w:lang w:eastAsia="ru-RU"/>
        </w:rPr>
        <w:t>Единый портал государственных и муниципальных</w:t>
      </w:r>
      <w:r w:rsidRPr="004C3FF9">
        <w:rPr>
          <w:rFonts w:ascii="Times New Roman" w:eastAsia="Times New Roman" w:hAnsi="Times New Roman" w:cs="Times New Roman"/>
          <w:color w:val="000000"/>
          <w:sz w:val="24"/>
          <w:szCs w:val="24"/>
          <w:lang w:eastAsia="ru-RU"/>
        </w:rPr>
        <w:t xml:space="preserve"> </w:t>
      </w:r>
      <w:r w:rsidRPr="004C3FF9">
        <w:rPr>
          <w:rFonts w:ascii="Times New Roman" w:eastAsia="Times New Roman" w:hAnsi="Times New Roman" w:cs="Times New Roman"/>
          <w:b/>
          <w:color w:val="000000"/>
          <w:sz w:val="24"/>
          <w:szCs w:val="24"/>
          <w:lang w:eastAsia="ru-RU"/>
        </w:rPr>
        <w:t>услуг (функций)</w:t>
      </w:r>
      <w:r w:rsidRPr="004C3FF9">
        <w:rPr>
          <w:rFonts w:ascii="Times New Roman" w:eastAsia="Calibri" w:hAnsi="Times New Roman" w:cs="Arial"/>
          <w:color w:val="000000"/>
          <w:sz w:val="24"/>
          <w:szCs w:val="24"/>
        </w:rPr>
        <w:t xml:space="preserve"> электронное заявление, заполненное на Едином портале государственных и муниципальных услуг (функций) в соответствии с подпунктом </w:t>
      </w:r>
      <w:r w:rsidRPr="004C3FF9">
        <w:rPr>
          <w:rFonts w:ascii="Times New Roman" w:eastAsia="Calibri" w:hAnsi="Times New Roman" w:cs="Arial"/>
          <w:color w:val="000000"/>
          <w:sz w:val="24"/>
          <w:szCs w:val="24"/>
          <w:highlight w:val="lightGray"/>
        </w:rPr>
        <w:t>3</w:t>
      </w:r>
      <w:r w:rsidRPr="004C3FF9">
        <w:rPr>
          <w:rFonts w:ascii="Times New Roman" w:eastAsia="Calibri" w:hAnsi="Times New Roman" w:cs="Arial"/>
          <w:color w:val="000000"/>
          <w:sz w:val="24"/>
          <w:szCs w:val="24"/>
        </w:rPr>
        <w:t xml:space="preserve">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4C3FF9">
        <w:rPr>
          <w:rFonts w:ascii="Times New Roman" w:eastAsia="Times New Roman" w:hAnsi="Times New Roman" w:cs="Times New Roman"/>
          <w:color w:val="000000"/>
          <w:sz w:val="24"/>
          <w:szCs w:val="24"/>
          <w:lang w:eastAsia="ru-RU"/>
        </w:rPr>
        <w:t xml:space="preserve"> (далее – ЕИС)</w:t>
      </w:r>
      <w:r w:rsidRPr="004C3FF9">
        <w:rPr>
          <w:rFonts w:ascii="Times New Roman" w:eastAsia="Calibri" w:hAnsi="Times New Roman" w:cs="Arial"/>
          <w:color w:val="000000"/>
          <w:sz w:val="24"/>
          <w:szCs w:val="24"/>
        </w:rPr>
        <w:t xml:space="preserve">. </w:t>
      </w:r>
    </w:p>
    <w:p w:rsidR="004C3FF9" w:rsidRPr="004C3FF9" w:rsidRDefault="004C3FF9" w:rsidP="004C3FF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При направлении запроса в электронной форме в автоматическом режиме осуществляется форматно-логический контроль запроса.</w:t>
      </w:r>
    </w:p>
    <w:p w:rsidR="004C3FF9" w:rsidRPr="004C3FF9" w:rsidRDefault="004C3FF9" w:rsidP="004C3FF9">
      <w:pPr>
        <w:widowControl w:val="0"/>
        <w:autoSpaceDE w:val="0"/>
        <w:autoSpaceDN w:val="0"/>
        <w:adjustRightInd w:val="0"/>
        <w:spacing w:after="0" w:line="240" w:lineRule="auto"/>
        <w:ind w:firstLine="709"/>
        <w:jc w:val="both"/>
        <w:rPr>
          <w:rFonts w:ascii="Times New Roman" w:eastAsia="Calibri" w:hAnsi="Times New Roman" w:cs="Arial"/>
          <w:color w:val="000000"/>
          <w:sz w:val="24"/>
          <w:szCs w:val="24"/>
        </w:rPr>
      </w:pPr>
      <w:r w:rsidRPr="004C3FF9">
        <w:rPr>
          <w:rFonts w:ascii="Times New Roman" w:eastAsia="Calibri" w:hAnsi="Times New Roman" w:cs="Arial"/>
          <w:color w:val="000000"/>
          <w:sz w:val="24"/>
          <w:szCs w:val="24"/>
        </w:rPr>
        <w:t xml:space="preserve">Специалист, ответственный за работу в </w:t>
      </w:r>
      <w:r w:rsidRPr="004C3FF9">
        <w:rPr>
          <w:rFonts w:ascii="Times New Roman" w:eastAsia="Times New Roman" w:hAnsi="Times New Roman" w:cs="Times New Roman"/>
          <w:color w:val="000000"/>
          <w:sz w:val="24"/>
          <w:szCs w:val="24"/>
          <w:lang w:eastAsia="ru-RU"/>
        </w:rPr>
        <w:t>ЕИС</w:t>
      </w:r>
      <w:r w:rsidRPr="004C3FF9">
        <w:rPr>
          <w:rFonts w:ascii="Times New Roman" w:eastAsia="Calibri" w:hAnsi="Times New Roman" w:cs="Arial"/>
          <w:color w:val="000000"/>
          <w:sz w:val="24"/>
          <w:szCs w:val="24"/>
        </w:rPr>
        <w:t xml:space="preserve">, при обработке поступившего в </w:t>
      </w:r>
      <w:r w:rsidRPr="004C3FF9">
        <w:rPr>
          <w:rFonts w:ascii="Times New Roman" w:eastAsia="Times New Roman" w:hAnsi="Times New Roman" w:cs="Times New Roman"/>
          <w:color w:val="000000"/>
          <w:sz w:val="24"/>
          <w:szCs w:val="24"/>
          <w:lang w:eastAsia="ru-RU"/>
        </w:rPr>
        <w:t>ЕИС</w:t>
      </w:r>
      <w:r w:rsidRPr="004C3FF9">
        <w:rPr>
          <w:rFonts w:ascii="Times New Roman" w:eastAsia="Calibri" w:hAnsi="Times New Roman" w:cs="Arial"/>
          <w:color w:val="000000"/>
          <w:sz w:val="24"/>
          <w:szCs w:val="24"/>
        </w:rPr>
        <w:t xml:space="preserve"> электронного </w:t>
      </w:r>
      <w:r w:rsidRPr="004C3FF9">
        <w:rPr>
          <w:rFonts w:ascii="Times New Roman" w:eastAsia="Times New Roman" w:hAnsi="Times New Roman" w:cs="Times New Roman"/>
          <w:color w:val="000000"/>
          <w:sz w:val="24"/>
          <w:szCs w:val="24"/>
          <w:lang w:eastAsia="ru-RU"/>
        </w:rPr>
        <w:t>заявления</w:t>
      </w:r>
      <w:r w:rsidRPr="004C3FF9">
        <w:rPr>
          <w:rFonts w:ascii="Times New Roman" w:eastAsia="Calibri" w:hAnsi="Times New Roman" w:cs="Arial"/>
          <w:color w:val="000000"/>
          <w:sz w:val="24"/>
          <w:szCs w:val="24"/>
        </w:rPr>
        <w:t xml:space="preserve">: </w:t>
      </w:r>
    </w:p>
    <w:p w:rsidR="004C3FF9" w:rsidRPr="004C3FF9" w:rsidRDefault="004C3FF9" w:rsidP="004C3FF9">
      <w:pPr>
        <w:spacing w:after="0" w:line="240" w:lineRule="auto"/>
        <w:ind w:firstLine="708"/>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1) устанавливает предмет обращения, личность заявителя (полномочия представителя заявителя);</w:t>
      </w:r>
    </w:p>
    <w:p w:rsidR="004C3FF9" w:rsidRPr="004C3FF9" w:rsidRDefault="004C3FF9" w:rsidP="004C3FF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lastRenderedPageBreak/>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4C3FF9" w:rsidRPr="004C3FF9" w:rsidRDefault="004C3FF9" w:rsidP="004C3FF9">
      <w:pPr>
        <w:spacing w:after="0" w:line="240" w:lineRule="auto"/>
        <w:ind w:firstLine="708"/>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4C3FF9" w:rsidRPr="004C3FF9" w:rsidRDefault="004C3FF9" w:rsidP="004C3FF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C3FF9">
        <w:rPr>
          <w:rFonts w:ascii="Times New Roman" w:eastAsia="Calibri"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3.2.3.3.</w:t>
      </w:r>
      <w:r w:rsidRPr="004C3FF9">
        <w:rPr>
          <w:rFonts w:ascii="Times New Roman" w:eastAsia="Calibri" w:hAnsi="Times New Roman" w:cs="Times New Roman"/>
          <w:bCs/>
          <w:sz w:val="24"/>
          <w:szCs w:val="24"/>
          <w:lang w:eastAsia="ru-RU"/>
        </w:rPr>
        <w:t xml:space="preserve"> </w:t>
      </w:r>
      <w:r w:rsidRPr="004C3FF9">
        <w:rPr>
          <w:rFonts w:ascii="Times New Roman" w:eastAsia="Times New Roman" w:hAnsi="Times New Roman" w:cs="Times New Roman"/>
          <w:sz w:val="24"/>
          <w:szCs w:val="24"/>
          <w:lang w:eastAsia="ru-RU"/>
        </w:rPr>
        <w:t xml:space="preserve">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4C3FF9" w:rsidRPr="004C3FF9" w:rsidRDefault="004C3FF9" w:rsidP="004C3FF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МФЦ</w:t>
      </w:r>
      <w:r w:rsidRPr="004C3FF9">
        <w:rPr>
          <w:rFonts w:ascii="Times New Roman" w:eastAsia="Times New Roman" w:hAnsi="Times New Roman" w:cs="Times New Roman"/>
          <w:sz w:val="24"/>
          <w:szCs w:val="24"/>
          <w:u w:val="single"/>
          <w:lang w:eastAsia="ru-RU"/>
        </w:rPr>
        <w:t>,</w:t>
      </w:r>
      <w:r w:rsidRPr="004C3FF9">
        <w:rPr>
          <w:rFonts w:ascii="Times New Roman" w:eastAsia="Times New Roman" w:hAnsi="Times New Roman" w:cs="Times New Roman"/>
          <w:sz w:val="24"/>
          <w:szCs w:val="24"/>
          <w:lang w:eastAsia="ru-RU"/>
        </w:rPr>
        <w:t xml:space="preserve"> в функции которого входит прием документов.</w:t>
      </w:r>
    </w:p>
    <w:p w:rsidR="004C3FF9" w:rsidRPr="004C3FF9" w:rsidRDefault="004C3FF9" w:rsidP="004C3FF9">
      <w:pPr>
        <w:spacing w:after="0" w:line="240" w:lineRule="auto"/>
        <w:ind w:firstLine="708"/>
        <w:jc w:val="both"/>
        <w:rPr>
          <w:rFonts w:ascii="Times New Roman" w:eastAsia="Calibri" w:hAnsi="Times New Roman" w:cs="Times New Roman"/>
          <w:bCs/>
          <w:sz w:val="24"/>
          <w:szCs w:val="24"/>
        </w:rPr>
      </w:pPr>
      <w:r w:rsidRPr="004C3FF9">
        <w:rPr>
          <w:rFonts w:ascii="Times New Roman" w:eastAsia="Times New Roman" w:hAnsi="Times New Roman" w:cs="Times New Roman"/>
          <w:sz w:val="24"/>
          <w:szCs w:val="24"/>
          <w:lang w:eastAsia="ru-RU"/>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4C3FF9" w:rsidRPr="004C3FF9" w:rsidRDefault="004C3FF9" w:rsidP="004C3FF9">
      <w:pPr>
        <w:spacing w:after="0" w:line="240" w:lineRule="auto"/>
        <w:ind w:firstLine="708"/>
        <w:jc w:val="both"/>
        <w:rPr>
          <w:rFonts w:ascii="Times New Roman" w:eastAsia="Calibri" w:hAnsi="Times New Roman" w:cs="Times New Roman"/>
          <w:bCs/>
          <w:sz w:val="24"/>
          <w:szCs w:val="24"/>
        </w:rPr>
      </w:pPr>
      <w:r w:rsidRPr="004C3FF9">
        <w:rPr>
          <w:rFonts w:ascii="Times New Roman" w:eastAsia="Times New Roman" w:hAnsi="Times New Roman" w:cs="Times New Roman"/>
          <w:sz w:val="24"/>
          <w:szCs w:val="24"/>
          <w:lang w:eastAsia="ru-RU"/>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4C3FF9" w:rsidRPr="004C3FF9" w:rsidRDefault="004C3FF9" w:rsidP="004C3FF9">
      <w:pPr>
        <w:spacing w:after="0" w:line="240" w:lineRule="auto"/>
        <w:ind w:firstLine="708"/>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w:t>
      </w:r>
      <w:r w:rsidRPr="004C3FF9">
        <w:rPr>
          <w:rFonts w:ascii="Times New Roman" w:eastAsia="Times New Roman" w:hAnsi="Times New Roman" w:cs="Times New Roman"/>
          <w:sz w:val="24"/>
          <w:szCs w:val="24"/>
          <w:lang w:eastAsia="ru-RU"/>
        </w:rPr>
        <w:lastRenderedPageBreak/>
        <w:t>заявления и приложенных к нему документов (далее – уполномоченный специалист), в соответствии с его должностной инструкцией.</w:t>
      </w:r>
    </w:p>
    <w:p w:rsidR="004C3FF9" w:rsidRPr="004C3FF9" w:rsidRDefault="004C3FF9" w:rsidP="004C3FF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3.2.4.</w:t>
      </w:r>
      <w:r w:rsidRPr="004C3FF9">
        <w:rPr>
          <w:rFonts w:ascii="Times New Roman" w:eastAsia="Times New Roman" w:hAnsi="Times New Roman" w:cs="Times New Roman"/>
          <w:b/>
          <w:sz w:val="24"/>
          <w:szCs w:val="24"/>
          <w:lang w:eastAsia="ru-RU"/>
        </w:rPr>
        <w:t xml:space="preserve"> </w:t>
      </w:r>
      <w:r w:rsidRPr="004C3FF9">
        <w:rPr>
          <w:rFonts w:ascii="Times New Roman" w:eastAsia="Times New Roman" w:hAnsi="Times New Roman" w:cs="Times New Roman"/>
          <w:sz w:val="24"/>
          <w:szCs w:val="24"/>
          <w:lang w:eastAsia="ru-RU"/>
        </w:rPr>
        <w:t>Результатом исполнения административной процедуры является:</w:t>
      </w:r>
    </w:p>
    <w:p w:rsidR="004C3FF9" w:rsidRPr="004C3FF9" w:rsidRDefault="004C3FF9" w:rsidP="004C3FF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1) При представлении заявления лично заявителем или его представителем (направлении документов почтой) – прием, регистрация заявления</w:t>
      </w:r>
      <w:r w:rsidRPr="004C3FF9">
        <w:rPr>
          <w:rFonts w:ascii="Times New Roman" w:eastAsia="Calibri" w:hAnsi="Times New Roman" w:cs="Times New Roman"/>
          <w:bCs/>
          <w:sz w:val="24"/>
          <w:szCs w:val="24"/>
        </w:rPr>
        <w:t xml:space="preserve"> и прилагаемых документов. </w:t>
      </w:r>
      <w:r w:rsidRPr="004C3FF9">
        <w:rPr>
          <w:rFonts w:ascii="Times New Roman" w:eastAsia="Times New Roman" w:hAnsi="Times New Roman" w:cs="Times New Roman"/>
          <w:sz w:val="24"/>
          <w:szCs w:val="24"/>
          <w:lang w:eastAsia="ru-RU"/>
        </w:rPr>
        <w:t>Максимальный срок выполнения действий административной процедуры – 15 минут с момента подачи в Администрацию Порожненского сельсовета заявления с комплектом документов.</w:t>
      </w:r>
    </w:p>
    <w:p w:rsidR="004C3FF9" w:rsidRPr="004C3FF9" w:rsidRDefault="004C3FF9" w:rsidP="004C3FF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4C3FF9">
        <w:rPr>
          <w:rFonts w:ascii="Times New Roman" w:eastAsia="Calibri" w:hAnsi="Times New Roman" w:cs="Times New Roman"/>
          <w:bCs/>
          <w:sz w:val="24"/>
          <w:szCs w:val="24"/>
        </w:rPr>
        <w:t xml:space="preserve"> и уведомление о регистрации через «Личный </w:t>
      </w:r>
      <w:r w:rsidRPr="004C3FF9">
        <w:rPr>
          <w:rFonts w:ascii="Times New Roman" w:eastAsia="Calibri" w:hAnsi="Times New Roman" w:cs="Times New Roman"/>
          <w:sz w:val="24"/>
          <w:szCs w:val="24"/>
        </w:rPr>
        <w:t xml:space="preserve">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4C3FF9" w:rsidRPr="004C3FF9" w:rsidRDefault="004C3FF9" w:rsidP="004C3FF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3) При предоставлении заявления через </w:t>
      </w:r>
      <w:r w:rsidRPr="004C3FF9">
        <w:rPr>
          <w:rFonts w:ascii="Times New Roman" w:eastAsia="Calibri" w:hAnsi="Times New Roman" w:cs="Times New Roman"/>
          <w:bCs/>
          <w:sz w:val="24"/>
          <w:szCs w:val="24"/>
          <w:lang w:eastAsia="ru-RU"/>
        </w:rPr>
        <w:t xml:space="preserve">МФЦ – </w:t>
      </w:r>
      <w:r w:rsidRPr="004C3FF9">
        <w:rPr>
          <w:rFonts w:ascii="Times New Roman" w:eastAsia="Times New Roman" w:hAnsi="Times New Roman" w:cs="Times New Roman"/>
          <w:sz w:val="24"/>
          <w:szCs w:val="24"/>
          <w:lang w:eastAsia="ru-RU"/>
        </w:rPr>
        <w:t xml:space="preserve">прием и регистрация </w:t>
      </w:r>
      <w:r w:rsidRPr="004C3FF9">
        <w:rPr>
          <w:rFonts w:ascii="Times New Roman" w:eastAsia="Calibri" w:hAnsi="Times New Roman" w:cs="Times New Roman"/>
          <w:bCs/>
          <w:sz w:val="24"/>
          <w:szCs w:val="24"/>
        </w:rPr>
        <w:t xml:space="preserve">заявления и документов, </w:t>
      </w:r>
      <w:r w:rsidRPr="004C3FF9">
        <w:rPr>
          <w:rFonts w:ascii="Times New Roman" w:eastAsia="Calibri" w:hAnsi="Times New Roman" w:cs="Times New Roman"/>
          <w:sz w:val="24"/>
          <w:szCs w:val="24"/>
        </w:rPr>
        <w:t>назначение уполномоченного специалиста</w:t>
      </w:r>
      <w:r w:rsidRPr="004C3FF9">
        <w:rPr>
          <w:rFonts w:ascii="Times New Roman" w:eastAsia="Calibri" w:hAnsi="Times New Roman" w:cs="Times New Roman"/>
          <w:bCs/>
          <w:sz w:val="24"/>
          <w:szCs w:val="24"/>
        </w:rPr>
        <w:t xml:space="preserve">. </w:t>
      </w:r>
      <w:r w:rsidRPr="004C3FF9">
        <w:rPr>
          <w:rFonts w:ascii="Times New Roman" w:eastAsia="Times New Roman" w:hAnsi="Times New Roman" w:cs="Times New Roman"/>
          <w:sz w:val="24"/>
          <w:szCs w:val="24"/>
          <w:lang w:eastAsia="ru-RU"/>
        </w:rPr>
        <w:t xml:space="preserve">Максимальный срок выполнения действий административной процедуры – в течение дня с момента приема </w:t>
      </w:r>
      <w:r w:rsidRPr="004C3FF9">
        <w:rPr>
          <w:rFonts w:ascii="Times New Roman" w:eastAsia="Calibri" w:hAnsi="Times New Roman" w:cs="Times New Roman"/>
          <w:bCs/>
          <w:sz w:val="24"/>
          <w:szCs w:val="24"/>
        </w:rPr>
        <w:t xml:space="preserve">из </w:t>
      </w:r>
      <w:r w:rsidRPr="004C3FF9">
        <w:rPr>
          <w:rFonts w:ascii="Times New Roman" w:eastAsia="Calibri" w:hAnsi="Times New Roman" w:cs="Times New Roman"/>
          <w:bCs/>
          <w:sz w:val="24"/>
          <w:szCs w:val="24"/>
          <w:lang w:eastAsia="ru-RU"/>
        </w:rPr>
        <w:t xml:space="preserve">МФЦ </w:t>
      </w:r>
      <w:r w:rsidRPr="004C3FF9">
        <w:rPr>
          <w:rFonts w:ascii="Times New Roman" w:eastAsia="Times New Roman" w:hAnsi="Times New Roman" w:cs="Times New Roman"/>
          <w:sz w:val="24"/>
          <w:szCs w:val="24"/>
          <w:lang w:eastAsia="ru-RU"/>
        </w:rPr>
        <w:t>в Администрацию Порожненского сельсовета заявления с прилагаемыми документами.</w:t>
      </w: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4C3FF9" w:rsidRPr="004C3FF9" w:rsidRDefault="004C3FF9" w:rsidP="004C3FF9">
      <w:pPr>
        <w:spacing w:after="0" w:line="240" w:lineRule="auto"/>
        <w:ind w:firstLine="709"/>
        <w:jc w:val="both"/>
        <w:rPr>
          <w:rFonts w:ascii="Times New Roman" w:eastAsia="Calibri" w:hAnsi="Times New Roman" w:cs="Arial"/>
          <w:sz w:val="24"/>
          <w:szCs w:val="24"/>
          <w:lang w:eastAsia="ru-RU"/>
        </w:rPr>
      </w:pPr>
      <w:r w:rsidRPr="004C3FF9">
        <w:rPr>
          <w:rFonts w:ascii="Times New Roman" w:eastAsia="Calibri" w:hAnsi="Times New Roman" w:cs="Arial"/>
          <w:sz w:val="24"/>
          <w:szCs w:val="24"/>
          <w:lang w:eastAsia="ru-RU"/>
        </w:rPr>
        <w:t>3.3.1. Основанием для начала исполнения процедуры</w:t>
      </w:r>
      <w:r w:rsidRPr="004C3FF9">
        <w:rPr>
          <w:rFonts w:ascii="Times New Roman" w:eastAsia="Times New Roman" w:hAnsi="Times New Roman" w:cs="Times New Roman"/>
          <w:sz w:val="24"/>
          <w:szCs w:val="24"/>
          <w:lang w:eastAsia="ru-RU"/>
        </w:rPr>
        <w:t xml:space="preserve"> проверки пакета документов на комплектность</w:t>
      </w:r>
      <w:r w:rsidRPr="004C3FF9">
        <w:rPr>
          <w:rFonts w:ascii="Times New Roman" w:eastAsia="Calibri" w:hAnsi="Times New Roman" w:cs="Arial"/>
          <w:sz w:val="24"/>
          <w:szCs w:val="24"/>
          <w:lang w:eastAsia="ru-RU"/>
        </w:rPr>
        <w:t xml:space="preserve"> является назначение уполномоченного специалиста.</w:t>
      </w:r>
    </w:p>
    <w:p w:rsidR="004C3FF9" w:rsidRPr="004C3FF9" w:rsidRDefault="004C3FF9" w:rsidP="004C3FF9">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4C3FF9">
        <w:rPr>
          <w:rFonts w:ascii="Times New Roman" w:eastAsia="Calibri" w:hAnsi="Times New Roman" w:cs="Arial"/>
          <w:sz w:val="24"/>
          <w:szCs w:val="24"/>
        </w:rPr>
        <w:t xml:space="preserve">3.3.2. Уполномоченный </w:t>
      </w:r>
      <w:r w:rsidRPr="004C3FF9">
        <w:rPr>
          <w:rFonts w:ascii="Times New Roman" w:eastAsia="Times New Roman" w:hAnsi="Times New Roman" w:cs="Arial"/>
          <w:sz w:val="24"/>
          <w:szCs w:val="24"/>
          <w:lang w:eastAsia="ru-RU"/>
        </w:rPr>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4C3FF9" w:rsidRPr="004C3FF9" w:rsidRDefault="004C3FF9" w:rsidP="004C3FF9">
      <w:pPr>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Calibri" w:hAnsi="Times New Roman" w:cs="Times New Roman"/>
          <w:sz w:val="24"/>
          <w:szCs w:val="24"/>
          <w:lang w:eastAsia="ru-RU"/>
        </w:rPr>
        <w:t xml:space="preserve">3.3.3. </w:t>
      </w:r>
      <w:r w:rsidRPr="004C3FF9">
        <w:rPr>
          <w:rFonts w:ascii="Times New Roman" w:eastAsia="Times New Roman" w:hAnsi="Times New Roman" w:cs="Times New Roman"/>
          <w:sz w:val="24"/>
          <w:szCs w:val="24"/>
          <w:lang w:eastAsia="ru-RU"/>
        </w:rPr>
        <w:t xml:space="preserve">В случае если заявитель самостоятельно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w:t>
      </w:r>
      <w:r w:rsidRPr="004C3FF9">
        <w:rPr>
          <w:rFonts w:ascii="Times New Roman" w:eastAsia="Times New Roman" w:hAnsi="Times New Roman" w:cs="Times New Roman"/>
          <w:sz w:val="24"/>
          <w:szCs w:val="24"/>
          <w:highlight w:val="lightGray"/>
          <w:lang w:eastAsia="ru-RU"/>
        </w:rPr>
        <w:t>Е</w:t>
      </w:r>
      <w:r w:rsidRPr="004C3FF9">
        <w:rPr>
          <w:rFonts w:ascii="Times New Roman" w:eastAsia="Times New Roman" w:hAnsi="Times New Roman" w:cs="Times New Roman"/>
          <w:sz w:val="24"/>
          <w:szCs w:val="24"/>
          <w:lang w:eastAsia="ru-RU"/>
        </w:rPr>
        <w:t xml:space="preserve">ИС. </w:t>
      </w:r>
    </w:p>
    <w:p w:rsidR="004C3FF9" w:rsidRPr="004C3FF9" w:rsidRDefault="004C3FF9" w:rsidP="004C3FF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 w:name="sub_63"/>
      <w:r w:rsidRPr="004C3FF9">
        <w:rPr>
          <w:rFonts w:ascii="Times New Roman" w:eastAsia="Times New Roman" w:hAnsi="Times New Roman" w:cs="Times New Roman"/>
          <w:sz w:val="24"/>
          <w:szCs w:val="24"/>
          <w:lang w:eastAsia="ru-RU"/>
        </w:rP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4C3FF9" w:rsidRPr="004C3FF9" w:rsidRDefault="004C3FF9" w:rsidP="004C3FF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4C3FF9" w:rsidRPr="004C3FF9" w:rsidRDefault="004C3FF9" w:rsidP="004C3FF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bookmarkStart w:id="4" w:name="sub_64"/>
      <w:bookmarkEnd w:id="3"/>
      <w:r w:rsidRPr="004C3FF9">
        <w:rPr>
          <w:rFonts w:ascii="Times New Roman" w:eastAsia="Times New Roman" w:hAnsi="Times New Roman" w:cs="Arial"/>
          <w:sz w:val="24"/>
          <w:szCs w:val="24"/>
          <w:lang w:eastAsia="ru-RU"/>
        </w:rPr>
        <w:t xml:space="preserve">3.3.5. Результатом выполнения административной процедуры является подготовка </w:t>
      </w:r>
      <w:r w:rsidRPr="004C3FF9">
        <w:rPr>
          <w:rFonts w:ascii="Times New Roman" w:eastAsia="Times New Roman" w:hAnsi="Times New Roman" w:cs="Times New Roman"/>
          <w:sz w:val="24"/>
          <w:szCs w:val="24"/>
          <w:lang w:eastAsia="ru-RU"/>
        </w:rPr>
        <w:t xml:space="preserve">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w:t>
      </w:r>
      <w:bookmarkEnd w:id="4"/>
      <w:r w:rsidRPr="004C3FF9">
        <w:rPr>
          <w:rFonts w:ascii="Times New Roman" w:eastAsia="Times New Roman" w:hAnsi="Times New Roman" w:cs="Times New Roman"/>
          <w:sz w:val="24"/>
          <w:szCs w:val="24"/>
          <w:lang w:eastAsia="ru-RU"/>
        </w:rPr>
        <w:t>Срок</w:t>
      </w:r>
      <w:r w:rsidRPr="004C3FF9">
        <w:rPr>
          <w:rFonts w:ascii="Times New Roman" w:eastAsia="Times New Roman" w:hAnsi="Times New Roman" w:cs="Arial"/>
          <w:sz w:val="24"/>
          <w:szCs w:val="24"/>
          <w:lang w:eastAsia="ru-RU"/>
        </w:rPr>
        <w:t xml:space="preserve"> выполнения данной административной процедуры не должен превышать пяти дней.</w:t>
      </w:r>
    </w:p>
    <w:p w:rsidR="004C3FF9" w:rsidRPr="004C3FF9" w:rsidRDefault="004C3FF9" w:rsidP="004C3FF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3FF9">
        <w:rPr>
          <w:rFonts w:ascii="Times New Roman" w:eastAsia="Times New Roman" w:hAnsi="Times New Roman" w:cs="Arial"/>
          <w:sz w:val="24"/>
          <w:szCs w:val="24"/>
          <w:lang w:eastAsia="ru-RU"/>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C3FF9" w:rsidRPr="004C3FF9" w:rsidRDefault="004C3FF9" w:rsidP="004C3FF9">
      <w:pPr>
        <w:spacing w:after="0" w:line="240" w:lineRule="auto"/>
        <w:ind w:firstLine="720"/>
        <w:jc w:val="both"/>
        <w:rPr>
          <w:rFonts w:ascii="Times New Roman" w:eastAsia="Times New Roman" w:hAnsi="Times New Roman" w:cs="Times New Roman"/>
          <w:sz w:val="24"/>
          <w:szCs w:val="24"/>
          <w:lang w:eastAsia="ru-RU"/>
        </w:rPr>
      </w:pPr>
      <w:bookmarkStart w:id="5" w:name="sub_66"/>
      <w:r w:rsidRPr="004C3FF9">
        <w:rPr>
          <w:rFonts w:ascii="Times New Roman" w:eastAsia="Times New Roman" w:hAnsi="Times New Roman" w:cs="Times New Roman"/>
          <w:sz w:val="24"/>
          <w:szCs w:val="24"/>
          <w:lang w:eastAsia="ru-RU"/>
        </w:rPr>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Порожненского сельсовета подготовленных уполномоченным </w:t>
      </w:r>
      <w:r w:rsidRPr="004C3FF9">
        <w:rPr>
          <w:rFonts w:ascii="Times New Roman" w:eastAsia="Times New Roman" w:hAnsi="Times New Roman" w:cs="Times New Roman"/>
          <w:sz w:val="24"/>
          <w:szCs w:val="24"/>
          <w:lang w:eastAsia="ru-RU"/>
        </w:rPr>
        <w:lastRenderedPageBreak/>
        <w:t>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
    <w:p w:rsidR="004C3FF9" w:rsidRPr="004C3FF9" w:rsidRDefault="004C3FF9" w:rsidP="004C3FF9">
      <w:pPr>
        <w:spacing w:after="0" w:line="240" w:lineRule="auto"/>
        <w:ind w:firstLine="720"/>
        <w:jc w:val="both"/>
        <w:rPr>
          <w:rFonts w:ascii="Times New Roman" w:eastAsia="Times New Roman" w:hAnsi="Times New Roman" w:cs="Times New Roman"/>
          <w:sz w:val="24"/>
          <w:szCs w:val="24"/>
          <w:lang w:eastAsia="ru-RU"/>
        </w:rPr>
      </w:pPr>
      <w:bookmarkStart w:id="6" w:name="sub_67"/>
      <w:bookmarkEnd w:id="5"/>
      <w:r w:rsidRPr="004C3FF9">
        <w:rPr>
          <w:rFonts w:ascii="Times New Roman" w:eastAsia="Times New Roman" w:hAnsi="Times New Roman" w:cs="Times New Roman"/>
          <w:sz w:val="24"/>
          <w:szCs w:val="24"/>
          <w:lang w:eastAsia="ru-RU"/>
        </w:rPr>
        <w:t xml:space="preserve">3.4.2. Глава сельсовета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w:t>
      </w:r>
      <w:bookmarkStart w:id="7" w:name="sub_68"/>
      <w:bookmarkEnd w:id="6"/>
      <w:r w:rsidRPr="004C3FF9">
        <w:rPr>
          <w:rFonts w:ascii="Times New Roman" w:eastAsia="Times New Roman" w:hAnsi="Times New Roman" w:cs="Times New Roman"/>
          <w:sz w:val="24"/>
          <w:szCs w:val="24"/>
          <w:lang w:eastAsia="ru-RU"/>
        </w:rPr>
        <w:t>Максимальный срок выполнения действий данной административной процедуры не должен превышать двух рабочих дней.</w:t>
      </w:r>
    </w:p>
    <w:p w:rsidR="004C3FF9" w:rsidRPr="004C3FF9" w:rsidRDefault="004C3FF9" w:rsidP="004C3FF9">
      <w:pPr>
        <w:spacing w:after="0" w:line="240" w:lineRule="auto"/>
        <w:ind w:firstLine="720"/>
        <w:jc w:val="both"/>
        <w:rPr>
          <w:rFonts w:ascii="Times New Roman" w:eastAsia="Times New Roman" w:hAnsi="Times New Roman" w:cs="Times New Roman"/>
          <w:bCs/>
          <w:iCs/>
          <w:sz w:val="24"/>
          <w:szCs w:val="24"/>
          <w:lang w:eastAsia="ru-RU"/>
        </w:rPr>
      </w:pPr>
      <w:r w:rsidRPr="004C3FF9">
        <w:rPr>
          <w:rFonts w:ascii="Times New Roman" w:eastAsia="Times New Roman" w:hAnsi="Times New Roman" w:cs="Times New Roman"/>
          <w:bCs/>
          <w:iCs/>
          <w:sz w:val="24"/>
          <w:szCs w:val="24"/>
          <w:lang w:eastAsia="ru-RU"/>
        </w:rPr>
        <w:t xml:space="preserve">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4C3FF9" w:rsidRPr="004C3FF9" w:rsidRDefault="004C3FF9" w:rsidP="004C3FF9">
      <w:pPr>
        <w:spacing w:after="0" w:line="240" w:lineRule="auto"/>
        <w:ind w:firstLine="720"/>
        <w:jc w:val="both"/>
        <w:rPr>
          <w:rFonts w:ascii="Times New Roman" w:eastAsia="Times New Roman" w:hAnsi="Times New Roman" w:cs="Times New Roman"/>
          <w:bCs/>
          <w:iCs/>
          <w:color w:val="FF0000"/>
          <w:sz w:val="24"/>
          <w:szCs w:val="24"/>
          <w:lang w:eastAsia="ru-RU"/>
        </w:rPr>
      </w:pPr>
      <w:r w:rsidRPr="004C3FF9">
        <w:rPr>
          <w:rFonts w:ascii="Times New Roman" w:eastAsia="Times New Roman" w:hAnsi="Times New Roman" w:cs="Times New Roman"/>
          <w:bCs/>
          <w:iCs/>
          <w:sz w:val="24"/>
          <w:szCs w:val="24"/>
          <w:lang w:eastAsia="ru-RU"/>
        </w:rPr>
        <w:t xml:space="preserve">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w:t>
      </w:r>
      <w:r w:rsidRPr="004C3FF9">
        <w:rPr>
          <w:rFonts w:ascii="Times New Roman" w:eastAsia="Times New Roman" w:hAnsi="Times New Roman" w:cs="Times New Roman"/>
          <w:bCs/>
          <w:iCs/>
          <w:color w:val="000000"/>
          <w:sz w:val="24"/>
          <w:szCs w:val="24"/>
          <w:lang w:eastAsia="ru-RU"/>
        </w:rPr>
        <w:t>адресный реестр в течении 3 рабочих дней со дня принятия такого решения.</w:t>
      </w:r>
    </w:p>
    <w:p w:rsidR="004C3FF9" w:rsidRPr="004C3FF9" w:rsidRDefault="004C3FF9" w:rsidP="004C3FF9">
      <w:pPr>
        <w:spacing w:after="0" w:line="240" w:lineRule="auto"/>
        <w:ind w:firstLine="720"/>
        <w:jc w:val="both"/>
        <w:rPr>
          <w:rFonts w:ascii="Times New Roman" w:eastAsia="Times New Roman" w:hAnsi="Times New Roman" w:cs="Times New Roman"/>
          <w:bCs/>
          <w:iCs/>
          <w:sz w:val="24"/>
          <w:szCs w:val="24"/>
          <w:lang w:eastAsia="ru-RU"/>
        </w:rPr>
      </w:pPr>
      <w:r w:rsidRPr="004C3FF9">
        <w:rPr>
          <w:rFonts w:ascii="Times New Roman" w:eastAsia="Times New Roman" w:hAnsi="Times New Roman" w:cs="Times New Roman"/>
          <w:bCs/>
          <w:iCs/>
          <w:sz w:val="24"/>
          <w:szCs w:val="24"/>
          <w:lang w:eastAsia="ru-RU"/>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4C3FF9" w:rsidRPr="004C3FF9" w:rsidRDefault="004C3FF9" w:rsidP="004C3FF9">
      <w:pPr>
        <w:spacing w:after="0" w:line="240" w:lineRule="auto"/>
        <w:ind w:firstLine="720"/>
        <w:jc w:val="both"/>
        <w:rPr>
          <w:rFonts w:ascii="Times New Roman" w:eastAsia="Times New Roman" w:hAnsi="Times New Roman" w:cs="Times New Roman"/>
          <w:bCs/>
          <w:iCs/>
          <w:sz w:val="24"/>
          <w:szCs w:val="24"/>
          <w:lang w:eastAsia="ru-RU"/>
        </w:rPr>
      </w:pPr>
      <w:r w:rsidRPr="004C3FF9">
        <w:rPr>
          <w:rFonts w:ascii="Times New Roman" w:eastAsia="Times New Roman" w:hAnsi="Times New Roman" w:cs="Times New Roman"/>
          <w:bCs/>
          <w:iCs/>
          <w:sz w:val="24"/>
          <w:szCs w:val="24"/>
          <w:lang w:eastAsia="ru-RU"/>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4C3FF9" w:rsidRPr="004C3FF9" w:rsidRDefault="004C3FF9" w:rsidP="004C3FF9">
      <w:pPr>
        <w:spacing w:after="0" w:line="240" w:lineRule="auto"/>
        <w:ind w:firstLine="720"/>
        <w:jc w:val="both"/>
        <w:rPr>
          <w:rFonts w:ascii="Times New Roman" w:eastAsia="Times New Roman" w:hAnsi="Times New Roman" w:cs="Times New Roman"/>
          <w:bCs/>
          <w:iCs/>
          <w:sz w:val="24"/>
          <w:szCs w:val="24"/>
          <w:lang w:eastAsia="ru-RU"/>
        </w:rPr>
      </w:pPr>
      <w:r w:rsidRPr="004C3FF9">
        <w:rPr>
          <w:rFonts w:ascii="Times New Roman" w:eastAsia="Times New Roman" w:hAnsi="Times New Roman" w:cs="Times New Roman"/>
          <w:bCs/>
          <w:iCs/>
          <w:sz w:val="24"/>
          <w:szCs w:val="24"/>
          <w:lang w:eastAsia="ru-RU"/>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4C3FF9" w:rsidRPr="004C3FF9" w:rsidRDefault="004C3FF9" w:rsidP="004C3FF9">
      <w:pPr>
        <w:spacing w:after="0" w:line="240" w:lineRule="auto"/>
        <w:ind w:firstLine="720"/>
        <w:jc w:val="both"/>
        <w:rPr>
          <w:rFonts w:ascii="Times New Roman" w:eastAsia="Times New Roman" w:hAnsi="Times New Roman" w:cs="Times New Roman"/>
          <w:bCs/>
          <w:iCs/>
          <w:sz w:val="24"/>
          <w:szCs w:val="24"/>
          <w:lang w:eastAsia="ru-RU"/>
        </w:rPr>
      </w:pPr>
      <w:r w:rsidRPr="004C3FF9">
        <w:rPr>
          <w:rFonts w:ascii="Times New Roman" w:eastAsia="Times New Roman" w:hAnsi="Times New Roman" w:cs="Times New Roman"/>
          <w:bCs/>
          <w:iCs/>
          <w:sz w:val="24"/>
          <w:szCs w:val="24"/>
          <w:lang w:eastAsia="ru-RU"/>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4C3FF9" w:rsidRPr="004C3FF9" w:rsidRDefault="004C3FF9" w:rsidP="004C3FF9">
      <w:pPr>
        <w:spacing w:after="0" w:line="240" w:lineRule="auto"/>
        <w:ind w:firstLine="720"/>
        <w:jc w:val="both"/>
        <w:rPr>
          <w:rFonts w:ascii="Times New Roman" w:eastAsia="Times New Roman" w:hAnsi="Times New Roman" w:cs="Times New Roman"/>
          <w:bCs/>
          <w:iCs/>
          <w:sz w:val="24"/>
          <w:szCs w:val="24"/>
          <w:lang w:eastAsia="ru-RU"/>
        </w:rPr>
      </w:pPr>
      <w:r w:rsidRPr="004C3FF9">
        <w:rPr>
          <w:rFonts w:ascii="Times New Roman" w:eastAsia="Times New Roman" w:hAnsi="Times New Roman" w:cs="Times New Roman"/>
          <w:bCs/>
          <w:iCs/>
          <w:sz w:val="24"/>
          <w:szCs w:val="24"/>
          <w:lang w:eastAsia="ru-RU"/>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4C3FF9" w:rsidRPr="004C3FF9" w:rsidRDefault="004C3FF9" w:rsidP="004C3FF9">
      <w:pPr>
        <w:spacing w:after="0" w:line="240" w:lineRule="auto"/>
        <w:ind w:firstLine="720"/>
        <w:jc w:val="both"/>
        <w:rPr>
          <w:rFonts w:ascii="Times New Roman" w:eastAsia="Times New Roman" w:hAnsi="Times New Roman" w:cs="Times New Roman"/>
          <w:bCs/>
          <w:iCs/>
          <w:sz w:val="24"/>
          <w:szCs w:val="24"/>
          <w:lang w:eastAsia="ru-RU"/>
        </w:rPr>
      </w:pPr>
      <w:r w:rsidRPr="004C3FF9">
        <w:rPr>
          <w:rFonts w:ascii="Times New Roman" w:eastAsia="Times New Roman" w:hAnsi="Times New Roman" w:cs="Times New Roman"/>
          <w:bCs/>
          <w:iCs/>
          <w:sz w:val="24"/>
          <w:szCs w:val="24"/>
          <w:lang w:eastAsia="ru-RU"/>
        </w:rPr>
        <w:t>Решение об отказе в присвоении объекту адресации адреса или аннулирование его адреса может быть обжаловано в судебном порядке.</w:t>
      </w:r>
    </w:p>
    <w:p w:rsidR="004C3FF9" w:rsidRPr="004C3FF9" w:rsidRDefault="004C3FF9" w:rsidP="004C3FF9">
      <w:pPr>
        <w:spacing w:after="0" w:line="240" w:lineRule="auto"/>
        <w:ind w:firstLine="720"/>
        <w:jc w:val="both"/>
        <w:rPr>
          <w:rFonts w:ascii="Times New Roman" w:eastAsia="Times New Roman" w:hAnsi="Times New Roman" w:cs="Arial"/>
          <w:sz w:val="24"/>
          <w:szCs w:val="24"/>
          <w:lang w:eastAsia="ru-RU"/>
        </w:rPr>
      </w:pPr>
      <w:bookmarkStart w:id="8" w:name="sub_73"/>
      <w:bookmarkEnd w:id="7"/>
      <w:r w:rsidRPr="004C3FF9">
        <w:rPr>
          <w:rFonts w:ascii="Times New Roman" w:eastAsia="Times New Roman" w:hAnsi="Times New Roman" w:cs="Times New Roman"/>
          <w:sz w:val="24"/>
          <w:szCs w:val="24"/>
          <w:lang w:eastAsia="ru-RU"/>
        </w:rPr>
        <w:t xml:space="preserve">3.4.3. </w:t>
      </w:r>
      <w:r w:rsidRPr="004C3FF9">
        <w:rPr>
          <w:rFonts w:ascii="Times New Roman" w:eastAsia="Times New Roman" w:hAnsi="Times New Roman" w:cs="Arial"/>
          <w:sz w:val="24"/>
          <w:szCs w:val="24"/>
          <w:lang w:eastAsia="ru-RU"/>
        </w:rPr>
        <w:t>Информирование и выдача результата предоставления муниципальной услуги.</w:t>
      </w:r>
    </w:p>
    <w:p w:rsidR="004C3FF9" w:rsidRPr="004C3FF9" w:rsidRDefault="004C3FF9" w:rsidP="004C3FF9">
      <w:pPr>
        <w:spacing w:after="0" w:line="240" w:lineRule="auto"/>
        <w:ind w:firstLine="709"/>
        <w:jc w:val="both"/>
        <w:rPr>
          <w:rFonts w:ascii="Times New Roman" w:eastAsia="Calibri" w:hAnsi="Times New Roman" w:cs="Arial"/>
          <w:sz w:val="24"/>
          <w:szCs w:val="24"/>
        </w:rPr>
      </w:pPr>
      <w:r w:rsidRPr="004C3FF9">
        <w:rPr>
          <w:rFonts w:ascii="Times New Roman" w:eastAsia="Times New Roman" w:hAnsi="Times New Roman" w:cs="Times New Roman"/>
          <w:sz w:val="24"/>
          <w:szCs w:val="24"/>
          <w:lang w:eastAsia="ru-RU"/>
        </w:rPr>
        <w:t xml:space="preserve">3.4.3.1. </w:t>
      </w:r>
      <w:r w:rsidRPr="004C3FF9">
        <w:rPr>
          <w:rFonts w:ascii="Times New Roman" w:eastAsia="Calibri" w:hAnsi="Times New Roman" w:cs="Arial"/>
          <w:sz w:val="24"/>
          <w:szCs w:val="24"/>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4C3FF9" w:rsidRPr="004C3FF9" w:rsidRDefault="004C3FF9" w:rsidP="004C3FF9">
      <w:pPr>
        <w:spacing w:after="0" w:line="240" w:lineRule="auto"/>
        <w:ind w:firstLine="709"/>
        <w:jc w:val="both"/>
        <w:rPr>
          <w:rFonts w:ascii="Times New Roman" w:eastAsia="Calibri" w:hAnsi="Times New Roman" w:cs="Arial"/>
          <w:sz w:val="24"/>
          <w:szCs w:val="24"/>
        </w:rPr>
      </w:pPr>
      <w:r w:rsidRPr="004C3FF9">
        <w:rPr>
          <w:rFonts w:ascii="Times New Roman" w:eastAsia="Calibri" w:hAnsi="Times New Roman" w:cs="Arial"/>
          <w:sz w:val="24"/>
          <w:szCs w:val="24"/>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4C3FF9" w:rsidRPr="004C3FF9" w:rsidRDefault="004C3FF9" w:rsidP="004C3FF9">
      <w:pPr>
        <w:spacing w:after="0" w:line="240" w:lineRule="auto"/>
        <w:ind w:firstLine="709"/>
        <w:jc w:val="both"/>
        <w:rPr>
          <w:rFonts w:ascii="Times New Roman" w:eastAsia="Calibri" w:hAnsi="Times New Roman" w:cs="Arial"/>
          <w:sz w:val="24"/>
          <w:szCs w:val="24"/>
        </w:rPr>
      </w:pPr>
      <w:r w:rsidRPr="004C3FF9">
        <w:rPr>
          <w:rFonts w:ascii="Times New Roman" w:eastAsia="Calibri" w:hAnsi="Times New Roman" w:cs="Arial"/>
          <w:sz w:val="24"/>
          <w:szCs w:val="24"/>
        </w:rPr>
        <w:t>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bookmarkEnd w:id="8"/>
    <w:p w:rsidR="004C3FF9" w:rsidRPr="004C3FF9" w:rsidRDefault="004C3FF9" w:rsidP="004C3FF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C3FF9">
        <w:rPr>
          <w:rFonts w:ascii="Times New Roman" w:eastAsia="Calibri" w:hAnsi="Times New Roman" w:cs="Arial"/>
          <w:sz w:val="24"/>
          <w:szCs w:val="24"/>
        </w:rPr>
        <w:t>3.4.3.2.</w:t>
      </w:r>
      <w:r w:rsidRPr="004C3FF9">
        <w:rPr>
          <w:rFonts w:ascii="Times New Roman" w:eastAsia="Times New Roman" w:hAnsi="Times New Roman" w:cs="Times New Roman"/>
          <w:bCs/>
          <w:iCs/>
          <w:sz w:val="24"/>
          <w:szCs w:val="24"/>
          <w:lang w:eastAsia="ru-RU"/>
        </w:rPr>
        <w:t xml:space="preserve"> </w:t>
      </w:r>
      <w:r w:rsidRPr="004C3FF9">
        <w:rPr>
          <w:rFonts w:ascii="Times New Roman" w:eastAsia="Calibri" w:hAnsi="Times New Roman" w:cs="Arial"/>
          <w:sz w:val="24"/>
          <w:szCs w:val="24"/>
        </w:rPr>
        <w:t xml:space="preserve">При предоставлении муниципальной услуги через МФЦ </w:t>
      </w:r>
      <w:r w:rsidRPr="004C3FF9">
        <w:rPr>
          <w:rFonts w:ascii="Times New Roman" w:eastAsia="Times New Roman" w:hAnsi="Times New Roman" w:cs="Times New Roman"/>
          <w:sz w:val="24"/>
          <w:szCs w:val="24"/>
          <w:lang w:eastAsia="ru-RU"/>
        </w:rPr>
        <w:t xml:space="preserve">Администрацию Порожненского сельсовета </w:t>
      </w:r>
    </w:p>
    <w:p w:rsidR="004C3FF9" w:rsidRPr="004C3FF9" w:rsidRDefault="004C3FF9" w:rsidP="004C3FF9">
      <w:pPr>
        <w:widowControl w:val="0"/>
        <w:autoSpaceDE w:val="0"/>
        <w:autoSpaceDN w:val="0"/>
        <w:adjustRightInd w:val="0"/>
        <w:spacing w:after="0" w:line="240" w:lineRule="auto"/>
        <w:ind w:firstLine="720"/>
        <w:jc w:val="both"/>
        <w:rPr>
          <w:rFonts w:ascii="Times New Roman" w:eastAsia="Calibri" w:hAnsi="Times New Roman" w:cs="Arial"/>
          <w:sz w:val="24"/>
          <w:szCs w:val="24"/>
        </w:rPr>
      </w:pPr>
      <w:r w:rsidRPr="004C3FF9">
        <w:rPr>
          <w:rFonts w:ascii="Times New Roman" w:eastAsia="Calibri" w:hAnsi="Times New Roman" w:cs="Arial"/>
          <w:sz w:val="24"/>
          <w:szCs w:val="24"/>
        </w:rPr>
        <w:t xml:space="preserve">1) в срок не позднее рабочего дня, следующего за днем истечения срока, </w:t>
      </w:r>
      <w:r w:rsidRPr="004C3FF9">
        <w:rPr>
          <w:rFonts w:ascii="Times New Roman" w:eastAsia="Calibri" w:hAnsi="Times New Roman" w:cs="Arial"/>
          <w:sz w:val="24"/>
          <w:szCs w:val="24"/>
        </w:rPr>
        <w:lastRenderedPageBreak/>
        <w:t>установленного пунктом 2.5 настоящего Административного регламента, направляет решение о предоставлении или решение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4C3FF9" w:rsidRPr="004C3FF9" w:rsidRDefault="004C3FF9" w:rsidP="004C3FF9">
      <w:pPr>
        <w:spacing w:after="0" w:line="240" w:lineRule="auto"/>
        <w:ind w:firstLine="720"/>
        <w:jc w:val="both"/>
        <w:rPr>
          <w:rFonts w:ascii="Times New Roman" w:eastAsia="Calibri" w:hAnsi="Times New Roman" w:cs="Arial"/>
          <w:sz w:val="24"/>
          <w:szCs w:val="24"/>
        </w:rPr>
      </w:pPr>
      <w:r w:rsidRPr="004C3FF9">
        <w:rPr>
          <w:rFonts w:ascii="Times New Roman" w:eastAsia="Calibri" w:hAnsi="Times New Roman" w:cs="Arial"/>
          <w:sz w:val="24"/>
          <w:szCs w:val="24"/>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4C3FF9">
        <w:rPr>
          <w:rFonts w:ascii="Times New Roman" w:eastAsia="Times New Roman" w:hAnsi="Times New Roman" w:cs="Times New Roman"/>
          <w:bCs/>
          <w:sz w:val="24"/>
          <w:szCs w:val="24"/>
          <w:lang w:eastAsia="ru-RU"/>
        </w:rPr>
        <w:t xml:space="preserve"> и</w:t>
      </w:r>
      <w:r w:rsidRPr="004C3FF9">
        <w:rPr>
          <w:rFonts w:ascii="Times New Roman" w:eastAsia="Calibri" w:hAnsi="Times New Roman" w:cs="Arial"/>
          <w:sz w:val="24"/>
          <w:szCs w:val="24"/>
        </w:rPr>
        <w:t xml:space="preserve"> выдает соответствующий документ заявителю при его личном обращении </w:t>
      </w:r>
      <w:r w:rsidRPr="004C3FF9">
        <w:rPr>
          <w:rFonts w:ascii="Times New Roman" w:eastAsia="Times New Roman" w:hAnsi="Times New Roman" w:cs="Times New Roman"/>
          <w:sz w:val="24"/>
          <w:szCs w:val="24"/>
          <w:lang w:eastAsia="ru-RU"/>
        </w:rPr>
        <w:t xml:space="preserve">либо направляет по адресу, указанному в заявлении, </w:t>
      </w:r>
      <w:r w:rsidRPr="004C3FF9">
        <w:rPr>
          <w:rFonts w:ascii="Times New Roman" w:eastAsia="Calibri" w:hAnsi="Times New Roman" w:cs="Arial"/>
          <w:sz w:val="24"/>
          <w:szCs w:val="24"/>
        </w:rPr>
        <w:t xml:space="preserve">а также направляет в МФЦ </w:t>
      </w:r>
      <w:r w:rsidRPr="004C3FF9">
        <w:rPr>
          <w:rFonts w:ascii="Times New Roman" w:eastAsia="Times New Roman" w:hAnsi="Times New Roman" w:cs="Times New Roman"/>
          <w:sz w:val="24"/>
          <w:szCs w:val="24"/>
          <w:lang w:eastAsia="ru-RU"/>
        </w:rPr>
        <w:t>уведомление, в котором раскрывает суть решения, принятого по обращению, указывает дату принятия решения</w:t>
      </w:r>
      <w:r w:rsidRPr="004C3FF9">
        <w:rPr>
          <w:rFonts w:ascii="Times New Roman" w:eastAsia="Calibri" w:hAnsi="Times New Roman" w:cs="Arial"/>
          <w:sz w:val="24"/>
          <w:szCs w:val="24"/>
        </w:rPr>
        <w:t xml:space="preserve"> (при отметке в заявлении о получении услуги в Администрации Порожненского сельсовета</w:t>
      </w:r>
      <w:r w:rsidRPr="004C3FF9">
        <w:rPr>
          <w:rFonts w:ascii="Times New Roman" w:eastAsia="Calibri" w:hAnsi="Times New Roman" w:cs="Arial"/>
          <w:sz w:val="24"/>
          <w:szCs w:val="24"/>
          <w:u w:val="single"/>
        </w:rPr>
        <w:t>).</w:t>
      </w:r>
    </w:p>
    <w:p w:rsidR="004C3FF9" w:rsidRPr="004C3FF9" w:rsidRDefault="004C3FF9" w:rsidP="004C3FF9">
      <w:pPr>
        <w:widowControl w:val="0"/>
        <w:autoSpaceDE w:val="0"/>
        <w:autoSpaceDN w:val="0"/>
        <w:adjustRightInd w:val="0"/>
        <w:spacing w:after="0" w:line="240" w:lineRule="auto"/>
        <w:ind w:firstLine="720"/>
        <w:jc w:val="both"/>
        <w:rPr>
          <w:rFonts w:ascii="Times New Roman" w:eastAsia="Calibri" w:hAnsi="Times New Roman" w:cs="Arial"/>
          <w:sz w:val="24"/>
          <w:szCs w:val="24"/>
        </w:rPr>
      </w:pPr>
      <w:r w:rsidRPr="004C3FF9">
        <w:rPr>
          <w:rFonts w:ascii="Times New Roman" w:eastAsia="Calibri" w:hAnsi="Times New Roman" w:cs="Arial"/>
          <w:sz w:val="24"/>
          <w:szCs w:val="24"/>
        </w:rPr>
        <w:t xml:space="preserve">3.4.3.3. Заявителю передаются документы, подготовленные Администрацией Порожненского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4C3FF9" w:rsidRPr="004C3FF9" w:rsidRDefault="004C3FF9" w:rsidP="004C3FF9">
      <w:pPr>
        <w:spacing w:after="0" w:line="240" w:lineRule="auto"/>
        <w:ind w:firstLine="720"/>
        <w:jc w:val="both"/>
        <w:rPr>
          <w:rFonts w:ascii="Times New Roman" w:eastAsia="Calibri" w:hAnsi="Times New Roman" w:cs="Arial"/>
          <w:sz w:val="24"/>
          <w:szCs w:val="24"/>
        </w:rPr>
      </w:pPr>
      <w:r w:rsidRPr="004C3FF9">
        <w:rPr>
          <w:rFonts w:ascii="Times New Roman" w:eastAsia="Calibri" w:hAnsi="Times New Roman" w:cs="Arial"/>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4C3FF9" w:rsidRPr="004C3FF9" w:rsidRDefault="004C3FF9" w:rsidP="004C3FF9">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4C3FF9">
        <w:rPr>
          <w:rFonts w:ascii="Times New Roman" w:eastAsia="Calibri" w:hAnsi="Times New Roman" w:cs="Arial"/>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4C3FF9" w:rsidRPr="004C3FF9" w:rsidRDefault="004C3FF9" w:rsidP="004C3FF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C3FF9">
        <w:rPr>
          <w:rFonts w:ascii="Times New Roman" w:eastAsia="Calibri" w:hAnsi="Times New Roman" w:cs="Times New Roman"/>
          <w:sz w:val="24"/>
          <w:szCs w:val="24"/>
        </w:rPr>
        <w:t xml:space="preserve">3.4.4. </w:t>
      </w:r>
      <w:r w:rsidRPr="004C3FF9">
        <w:rPr>
          <w:rFonts w:ascii="Times New Roman" w:eastAsia="Times New Roman" w:hAnsi="Times New Roman" w:cs="Times New Roman"/>
          <w:sz w:val="24"/>
          <w:szCs w:val="24"/>
          <w:lang w:eastAsia="ru-RU"/>
        </w:rPr>
        <w:t xml:space="preserve">Результатом </w:t>
      </w:r>
      <w:r w:rsidRPr="004C3FF9">
        <w:rPr>
          <w:rFonts w:ascii="Times New Roman" w:eastAsia="Times New Roman" w:hAnsi="Times New Roman" w:cs="Arial"/>
          <w:sz w:val="24"/>
          <w:szCs w:val="24"/>
          <w:lang w:eastAsia="ru-RU"/>
        </w:rPr>
        <w:t xml:space="preserve">выполнения административной процедуры </w:t>
      </w:r>
      <w:r w:rsidRPr="004C3FF9">
        <w:rPr>
          <w:rFonts w:ascii="Times New Roman" w:eastAsia="Times New Roman" w:hAnsi="Times New Roman" w:cs="Times New Roman"/>
          <w:sz w:val="24"/>
          <w:szCs w:val="24"/>
          <w:lang w:eastAsia="ru-RU"/>
        </w:rPr>
        <w:t>является:</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1) выдача решения о присвоении адреса объекту адресации или его аннулировании;</w:t>
      </w:r>
    </w:p>
    <w:p w:rsidR="004C3FF9" w:rsidRPr="004C3FF9" w:rsidRDefault="004C3FF9" w:rsidP="004C3F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2) выдача решения об отказе в присвоении адреса объекту адресации или его аннулировании.</w:t>
      </w:r>
    </w:p>
    <w:p w:rsidR="004C3FF9" w:rsidRPr="004C3FF9" w:rsidRDefault="004C3FF9" w:rsidP="004C3F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C3FF9" w:rsidRPr="004C3FF9" w:rsidRDefault="004C3FF9" w:rsidP="004C3FF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C3FF9">
        <w:rPr>
          <w:rFonts w:ascii="Times New Roman" w:eastAsia="Times New Roman" w:hAnsi="Times New Roman" w:cs="Times New Roman"/>
          <w:b/>
          <w:sz w:val="24"/>
          <w:szCs w:val="24"/>
          <w:lang w:val="en-US" w:eastAsia="ru-RU"/>
        </w:rPr>
        <w:t>IV</w:t>
      </w:r>
      <w:r w:rsidRPr="004C3FF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4C3FF9" w:rsidRPr="004C3FF9" w:rsidRDefault="004C3FF9" w:rsidP="004C3FF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C3FF9" w:rsidRPr="004C3FF9" w:rsidRDefault="004C3FF9" w:rsidP="004C3FF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4.1. Контроль за предоставлением муниципальной услуги осуществляется в форме текущего контроля за соблюдением и исполнением </w:t>
      </w:r>
      <w:r w:rsidRPr="004C3FF9">
        <w:rPr>
          <w:rFonts w:ascii="Times New Roman" w:eastAsia="Calibri" w:hAnsi="Times New Roman" w:cs="Times New Roman"/>
          <w:sz w:val="24"/>
          <w:szCs w:val="24"/>
        </w:rPr>
        <w:t xml:space="preserve">ответственными </w:t>
      </w:r>
      <w:r w:rsidRPr="004C3FF9">
        <w:rPr>
          <w:rFonts w:ascii="Times New Roman" w:eastAsia="Times New Roman" w:hAnsi="Times New Roman" w:cs="Times New Roman"/>
          <w:sz w:val="24"/>
          <w:szCs w:val="24"/>
          <w:lang w:eastAsia="ru-RU"/>
        </w:rPr>
        <w:t xml:space="preserve">должностными лицами </w:t>
      </w:r>
      <w:r w:rsidRPr="004C3FF9">
        <w:rPr>
          <w:rFonts w:ascii="Times New Roman" w:eastAsia="Calibri" w:hAnsi="Times New Roman" w:cs="Arial"/>
          <w:sz w:val="24"/>
          <w:szCs w:val="24"/>
        </w:rPr>
        <w:t>Администрации Порожненского сельсовета</w:t>
      </w:r>
      <w:r w:rsidRPr="004C3FF9">
        <w:rPr>
          <w:rFonts w:ascii="Times New Roman" w:eastAsia="Times New Roman" w:hAnsi="Times New Roman" w:cs="Times New Roman"/>
          <w:sz w:val="24"/>
          <w:szCs w:val="24"/>
          <w:lang w:eastAsia="ru-RU"/>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4C3FF9" w:rsidRPr="004C3FF9" w:rsidRDefault="004C3FF9" w:rsidP="004C3FF9">
      <w:pPr>
        <w:widowControl w:val="0"/>
        <w:tabs>
          <w:tab w:val="left" w:pos="426"/>
        </w:tabs>
        <w:spacing w:after="0" w:line="240" w:lineRule="auto"/>
        <w:ind w:firstLine="720"/>
        <w:jc w:val="both"/>
        <w:rPr>
          <w:rFonts w:ascii="Times New Roman" w:eastAsia="Times New Roman" w:hAnsi="Times New Roman" w:cs="Times New Roman"/>
          <w:spacing w:val="-4"/>
          <w:sz w:val="24"/>
          <w:szCs w:val="24"/>
          <w:lang w:eastAsia="ru-RU"/>
        </w:rPr>
      </w:pPr>
      <w:r w:rsidRPr="004C3FF9">
        <w:rPr>
          <w:rFonts w:ascii="Times New Roman" w:eastAsia="Calibri" w:hAnsi="Times New Roman" w:cs="Times New Roman"/>
          <w:sz w:val="24"/>
          <w:szCs w:val="24"/>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4C3FF9">
        <w:rPr>
          <w:rFonts w:ascii="Times New Roman" w:eastAsia="Times New Roman" w:hAnsi="Times New Roman" w:cs="Times New Roman"/>
          <w:sz w:val="24"/>
          <w:szCs w:val="24"/>
          <w:lang w:eastAsia="ru-RU"/>
        </w:rPr>
        <w:t xml:space="preserve"> должностными</w:t>
      </w:r>
      <w:r w:rsidRPr="004C3FF9">
        <w:rPr>
          <w:rFonts w:ascii="Times New Roman" w:eastAsia="Calibri" w:hAnsi="Times New Roman" w:cs="Times New Roman"/>
          <w:sz w:val="24"/>
          <w:szCs w:val="24"/>
        </w:rPr>
        <w:t xml:space="preserve"> лицами </w:t>
      </w:r>
      <w:r w:rsidRPr="004C3FF9">
        <w:rPr>
          <w:rFonts w:ascii="Times New Roman" w:eastAsia="Times New Roman" w:hAnsi="Times New Roman" w:cs="Times New Roman"/>
          <w:spacing w:val="-4"/>
          <w:sz w:val="24"/>
          <w:szCs w:val="24"/>
          <w:lang w:eastAsia="ru-RU"/>
        </w:rPr>
        <w:t>осуществляется главой сельсовета.</w:t>
      </w:r>
    </w:p>
    <w:p w:rsidR="004C3FF9" w:rsidRPr="004C3FF9" w:rsidRDefault="004C3FF9" w:rsidP="004C3FF9">
      <w:pPr>
        <w:spacing w:after="0" w:line="240" w:lineRule="auto"/>
        <w:ind w:firstLine="720"/>
        <w:jc w:val="both"/>
        <w:rPr>
          <w:rFonts w:ascii="Times New Roman" w:eastAsia="Calibri" w:hAnsi="Times New Roman" w:cs="Times New Roman"/>
          <w:sz w:val="24"/>
          <w:szCs w:val="24"/>
        </w:rPr>
      </w:pPr>
      <w:r w:rsidRPr="004C3FF9">
        <w:rPr>
          <w:rFonts w:ascii="Times New Roman" w:eastAsia="Calibri" w:hAnsi="Times New Roman" w:cs="Times New Roman"/>
          <w:sz w:val="24"/>
          <w:szCs w:val="24"/>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4C3FF9" w:rsidRPr="004C3FF9" w:rsidRDefault="004C3FF9" w:rsidP="004C3FF9">
      <w:pPr>
        <w:widowControl w:val="0"/>
        <w:tabs>
          <w:tab w:val="left" w:pos="426"/>
        </w:tabs>
        <w:spacing w:after="0" w:line="240" w:lineRule="auto"/>
        <w:ind w:firstLine="720"/>
        <w:jc w:val="both"/>
        <w:rPr>
          <w:rFonts w:ascii="Times New Roman" w:eastAsia="Times New Roman" w:hAnsi="Times New Roman" w:cs="Times New Roman"/>
          <w:spacing w:val="-4"/>
          <w:sz w:val="24"/>
          <w:szCs w:val="24"/>
          <w:lang w:eastAsia="ru-RU"/>
        </w:rPr>
      </w:pPr>
      <w:r w:rsidRPr="004C3FF9">
        <w:rPr>
          <w:rFonts w:ascii="Times New Roman" w:eastAsia="Times New Roman" w:hAnsi="Times New Roman" w:cs="Times New Roman"/>
          <w:spacing w:val="-4"/>
          <w:sz w:val="24"/>
          <w:szCs w:val="24"/>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C3FF9" w:rsidRPr="004C3FF9" w:rsidRDefault="004C3FF9" w:rsidP="004C3FF9">
      <w:pPr>
        <w:widowControl w:val="0"/>
        <w:tabs>
          <w:tab w:val="left" w:pos="426"/>
        </w:tabs>
        <w:spacing w:after="0" w:line="240" w:lineRule="auto"/>
        <w:ind w:firstLine="720"/>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4C3FF9">
        <w:rPr>
          <w:rFonts w:ascii="Times New Roman" w:eastAsia="Times New Roman" w:hAnsi="Times New Roman" w:cs="Times New Roman"/>
          <w:spacing w:val="-4"/>
          <w:sz w:val="24"/>
          <w:szCs w:val="24"/>
          <w:lang w:eastAsia="ru-RU"/>
        </w:rPr>
        <w:t>главой сельсовета.</w:t>
      </w:r>
    </w:p>
    <w:p w:rsidR="004C3FF9" w:rsidRPr="004C3FF9" w:rsidRDefault="004C3FF9" w:rsidP="004C3FF9">
      <w:pPr>
        <w:widowControl w:val="0"/>
        <w:tabs>
          <w:tab w:val="left" w:pos="426"/>
        </w:tabs>
        <w:spacing w:after="0" w:line="240" w:lineRule="auto"/>
        <w:ind w:firstLine="720"/>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pacing w:val="-2"/>
          <w:sz w:val="24"/>
          <w:szCs w:val="24"/>
          <w:lang w:eastAsia="ru-RU"/>
        </w:rPr>
        <w:t>Результаты деятельности комиссии оформляются в виде Акта</w:t>
      </w:r>
      <w:r w:rsidRPr="004C3FF9">
        <w:rPr>
          <w:rFonts w:ascii="Times New Roman" w:eastAsia="Times New Roman" w:hAnsi="Times New Roman" w:cs="Times New Roman"/>
          <w:sz w:val="24"/>
          <w:szCs w:val="24"/>
          <w:lang w:eastAsia="ru-RU"/>
        </w:rPr>
        <w:t xml:space="preserve"> проверки полноты и качества предоставления муниципальной услуги (далее – Акт)</w:t>
      </w:r>
      <w:r w:rsidRPr="004C3FF9">
        <w:rPr>
          <w:rFonts w:ascii="Times New Roman" w:eastAsia="Times New Roman" w:hAnsi="Times New Roman" w:cs="Times New Roman"/>
          <w:spacing w:val="-2"/>
          <w:sz w:val="24"/>
          <w:szCs w:val="24"/>
          <w:lang w:eastAsia="ru-RU"/>
        </w:rPr>
        <w:t xml:space="preserve">, в котором отмечаются выявленные недостатки и предложения по их устранению. </w:t>
      </w:r>
      <w:r w:rsidRPr="004C3FF9">
        <w:rPr>
          <w:rFonts w:ascii="Times New Roman" w:eastAsia="Times New Roman" w:hAnsi="Times New Roman" w:cs="Times New Roman"/>
          <w:sz w:val="24"/>
          <w:szCs w:val="24"/>
          <w:lang w:eastAsia="ru-RU"/>
        </w:rPr>
        <w:t>Акт подписывается членами комиссии.</w:t>
      </w:r>
    </w:p>
    <w:p w:rsidR="004C3FF9" w:rsidRPr="004C3FF9" w:rsidRDefault="004C3FF9" w:rsidP="004C3FF9">
      <w:pPr>
        <w:widowControl w:val="0"/>
        <w:tabs>
          <w:tab w:val="left" w:pos="426"/>
        </w:tabs>
        <w:spacing w:after="0" w:line="240" w:lineRule="auto"/>
        <w:ind w:firstLine="720"/>
        <w:jc w:val="both"/>
        <w:rPr>
          <w:rFonts w:ascii="Times New Roman" w:eastAsia="Times New Roman" w:hAnsi="Times New Roman" w:cs="Times New Roman"/>
          <w:sz w:val="24"/>
          <w:szCs w:val="24"/>
          <w:lang w:eastAsia="ru-RU"/>
        </w:rPr>
      </w:pPr>
    </w:p>
    <w:p w:rsidR="004C3FF9" w:rsidRPr="004C3FF9" w:rsidRDefault="004C3FF9" w:rsidP="004C3FF9">
      <w:pPr>
        <w:autoSpaceDE w:val="0"/>
        <w:autoSpaceDN w:val="0"/>
        <w:adjustRightInd w:val="0"/>
        <w:spacing w:after="0" w:line="240" w:lineRule="auto"/>
        <w:ind w:firstLine="720"/>
        <w:jc w:val="both"/>
        <w:outlineLvl w:val="1"/>
        <w:rPr>
          <w:rFonts w:ascii="Times New Roman" w:eastAsia="Calibri" w:hAnsi="Times New Roman" w:cs="Times New Roman"/>
          <w:sz w:val="24"/>
          <w:szCs w:val="24"/>
        </w:rPr>
      </w:pPr>
      <w:r w:rsidRPr="004C3FF9">
        <w:rPr>
          <w:rFonts w:ascii="Times New Roman" w:eastAsia="Calibri" w:hAnsi="Times New Roman" w:cs="Times New Roman"/>
          <w:sz w:val="24"/>
          <w:szCs w:val="24"/>
        </w:rPr>
        <w:lastRenderedPageBreak/>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4C3FF9" w:rsidRPr="004C3FF9" w:rsidRDefault="004C3FF9" w:rsidP="004C3FF9">
      <w:pPr>
        <w:widowControl w:val="0"/>
        <w:spacing w:after="0" w:line="240" w:lineRule="auto"/>
        <w:ind w:firstLine="720"/>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C3FF9" w:rsidRPr="004C3FF9" w:rsidRDefault="004C3FF9" w:rsidP="004C3FF9">
      <w:pPr>
        <w:widowControl w:val="0"/>
        <w:spacing w:after="0" w:line="240" w:lineRule="auto"/>
        <w:ind w:firstLine="720"/>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Персональная ответственность </w:t>
      </w:r>
      <w:r w:rsidRPr="004C3FF9">
        <w:rPr>
          <w:rFonts w:ascii="Times New Roman" w:eastAsia="Calibri" w:hAnsi="Times New Roman" w:cs="Times New Roman"/>
          <w:sz w:val="24"/>
          <w:szCs w:val="24"/>
        </w:rPr>
        <w:t xml:space="preserve">должностных лиц </w:t>
      </w:r>
      <w:r w:rsidRPr="004C3FF9">
        <w:rPr>
          <w:rFonts w:ascii="Times New Roman" w:eastAsia="Calibri" w:hAnsi="Times New Roman" w:cs="Arial"/>
          <w:sz w:val="24"/>
          <w:szCs w:val="24"/>
        </w:rPr>
        <w:t>Администрации Порожненского сельсовета</w:t>
      </w:r>
      <w:r w:rsidRPr="004C3FF9">
        <w:rPr>
          <w:rFonts w:ascii="Times New Roman" w:eastAsia="Times New Roman" w:hAnsi="Times New Roman" w:cs="Times New Roman"/>
          <w:sz w:val="24"/>
          <w:szCs w:val="24"/>
          <w:lang w:eastAsia="ru-RU"/>
        </w:rPr>
        <w:t xml:space="preserve"> закрепляется в их должностных инструкциях в соответствии с требованиями законодательства Российской Федерации.</w:t>
      </w:r>
    </w:p>
    <w:p w:rsidR="004C3FF9" w:rsidRPr="004C3FF9" w:rsidRDefault="004C3FF9" w:rsidP="004C3FF9">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C3FF9" w:rsidRPr="004C3FF9" w:rsidRDefault="004C3FF9" w:rsidP="004C3FF9">
      <w:pPr>
        <w:widowControl w:val="0"/>
        <w:spacing w:after="0" w:line="240" w:lineRule="exact"/>
        <w:jc w:val="center"/>
        <w:rPr>
          <w:rFonts w:ascii="Times New Roman" w:eastAsia="Times New Roman" w:hAnsi="Times New Roman" w:cs="Times New Roman"/>
          <w:sz w:val="28"/>
          <w:szCs w:val="28"/>
          <w:lang w:eastAsia="ru-RU"/>
        </w:rPr>
      </w:pPr>
      <w:r w:rsidRPr="004C3FF9">
        <w:rPr>
          <w:rFonts w:ascii="Times New Roman" w:eastAsia="Times New Roman" w:hAnsi="Times New Roman" w:cs="Times New Roman"/>
          <w:sz w:val="28"/>
          <w:szCs w:val="28"/>
          <w:lang w:val="en-US" w:eastAsia="ru-RU"/>
        </w:rPr>
        <w:t>V</w:t>
      </w:r>
      <w:r w:rsidRPr="004C3FF9">
        <w:rPr>
          <w:rFonts w:ascii="Times New Roman" w:eastAsia="Times New Roman" w:hAnsi="Times New Roman" w:cs="Times New Roman"/>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4C3FF9">
        <w:rPr>
          <w:rFonts w:ascii="Times New Roman" w:eastAsia="Times New Roman" w:hAnsi="Times New Roman" w:cs="Times New Roman"/>
          <w:sz w:val="24"/>
          <w:szCs w:val="28"/>
          <w:vertAlign w:val="superscript"/>
          <w:lang w:eastAsia="ru-RU"/>
        </w:rPr>
        <w:footnoteReference w:id="5"/>
      </w:r>
      <w:r w:rsidRPr="004C3FF9">
        <w:rPr>
          <w:rFonts w:ascii="Times New Roman" w:eastAsia="Times New Roman" w:hAnsi="Times New Roman" w:cs="Times New Roman"/>
          <w:sz w:val="28"/>
          <w:szCs w:val="28"/>
          <w:lang w:eastAsia="ru-RU"/>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4C3FF9" w:rsidRPr="004C3FF9" w:rsidRDefault="004C3FF9" w:rsidP="004C3FF9">
      <w:pPr>
        <w:widowControl w:val="0"/>
        <w:spacing w:after="0" w:line="240" w:lineRule="auto"/>
        <w:ind w:right="79"/>
        <w:jc w:val="center"/>
        <w:rPr>
          <w:rFonts w:ascii="Times New Roman" w:eastAsia="Times New Roman" w:hAnsi="Times New Roman" w:cs="Times New Roman"/>
          <w:sz w:val="24"/>
          <w:szCs w:val="24"/>
          <w:lang w:eastAsia="ru-RU"/>
        </w:rPr>
      </w:pP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C3FF9">
        <w:rPr>
          <w:rFonts w:ascii="Times New Roman" w:eastAsia="Times New Roman" w:hAnsi="Times New Roman" w:cs="Times New Roman"/>
          <w:b/>
          <w:sz w:val="24"/>
          <w:szCs w:val="24"/>
        </w:rPr>
        <w:t>5.1.</w:t>
      </w:r>
      <w:r w:rsidRPr="004C3FF9">
        <w:rPr>
          <w:rFonts w:ascii="Times New Roman" w:eastAsia="Times New Roman" w:hAnsi="Times New Roman" w:cs="Times New Roman"/>
          <w:sz w:val="24"/>
          <w:szCs w:val="24"/>
        </w:rPr>
        <w:t xml:space="preserve"> </w:t>
      </w:r>
      <w:r w:rsidRPr="004C3FF9">
        <w:rPr>
          <w:rFonts w:ascii="Times New Roman" w:eastAsia="Times New Roman" w:hAnsi="Times New Roman" w:cs="Times New Roman"/>
          <w:sz w:val="24"/>
          <w:szCs w:val="24"/>
          <w:lang w:eastAsia="ru-RU"/>
        </w:rPr>
        <w:t xml:space="preserve">Заявители имеют право на досудебное (внесудебное) обжалование решений и действий (бездействия) </w:t>
      </w:r>
      <w:r w:rsidRPr="004C3FF9">
        <w:rPr>
          <w:rFonts w:ascii="Times New Roman" w:eastAsia="Calibri" w:hAnsi="Times New Roman" w:cs="Arial"/>
          <w:sz w:val="24"/>
          <w:szCs w:val="24"/>
        </w:rPr>
        <w:t>Администрации Порожненского сельсовета</w:t>
      </w:r>
      <w:r w:rsidRPr="004C3FF9">
        <w:rPr>
          <w:rFonts w:ascii="Times New Roman" w:eastAsia="Times New Roman" w:hAnsi="Times New Roman" w:cs="Times New Roman"/>
          <w:sz w:val="24"/>
          <w:szCs w:val="24"/>
          <w:lang w:eastAsia="ru-RU"/>
        </w:rPr>
        <w:t xml:space="preserve">, должностных лиц </w:t>
      </w:r>
      <w:r w:rsidRPr="004C3FF9">
        <w:rPr>
          <w:rFonts w:ascii="Times New Roman" w:eastAsia="Calibri" w:hAnsi="Times New Roman" w:cs="Arial"/>
          <w:sz w:val="24"/>
          <w:szCs w:val="24"/>
        </w:rPr>
        <w:t>Администрации Порожненского сельсовета</w:t>
      </w:r>
      <w:r w:rsidRPr="004C3FF9">
        <w:rPr>
          <w:rFonts w:ascii="Times New Roman" w:eastAsia="Times New Roman" w:hAnsi="Times New Roman" w:cs="Times New Roman"/>
          <w:sz w:val="24"/>
          <w:szCs w:val="24"/>
          <w:lang w:eastAsia="ru-RU"/>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b/>
          <w:sz w:val="24"/>
          <w:szCs w:val="24"/>
        </w:rPr>
        <w:t>5.2.</w:t>
      </w:r>
      <w:r w:rsidRPr="004C3FF9">
        <w:rPr>
          <w:rFonts w:ascii="Times New Roman" w:eastAsia="Times New Roman" w:hAnsi="Times New Roman" w:cs="Times New Roman"/>
          <w:sz w:val="24"/>
          <w:szCs w:val="24"/>
        </w:rPr>
        <w:t xml:space="preserve"> Заявитель может обратиться с жалобой, в том числе в следующих случаях:</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sz w:val="24"/>
          <w:szCs w:val="24"/>
        </w:rPr>
        <w:t>2) нарушение срока предоставления муниципальной услуги;</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b/>
          <w:sz w:val="24"/>
          <w:szCs w:val="24"/>
        </w:rPr>
        <w:t>5.3.</w:t>
      </w:r>
      <w:r w:rsidRPr="004C3FF9">
        <w:rPr>
          <w:rFonts w:ascii="Times New Roman" w:eastAsia="Times New Roman" w:hAnsi="Times New Roman" w:cs="Times New Roman"/>
          <w:sz w:val="24"/>
          <w:szCs w:val="24"/>
        </w:rPr>
        <w:t xml:space="preserve"> Общие требования к порядку подачи и рассмотрения жалобы.</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C3FF9">
        <w:rPr>
          <w:rFonts w:ascii="Times New Roman" w:eastAsia="Times New Roman" w:hAnsi="Times New Roman" w:cs="Times New Roman"/>
          <w:b/>
          <w:sz w:val="24"/>
          <w:szCs w:val="24"/>
        </w:rPr>
        <w:t>5.3.1.</w:t>
      </w:r>
      <w:r w:rsidRPr="004C3FF9">
        <w:rPr>
          <w:rFonts w:ascii="Times New Roman" w:eastAsia="Times New Roman" w:hAnsi="Times New Roman" w:cs="Times New Roman"/>
          <w:sz w:val="24"/>
          <w:szCs w:val="24"/>
        </w:rPr>
        <w:t xml:space="preserve"> </w:t>
      </w:r>
      <w:r w:rsidRPr="004C3FF9">
        <w:rPr>
          <w:rFonts w:ascii="Times New Roman" w:eastAsia="Times New Roman" w:hAnsi="Times New Roman" w:cs="Times New Roman"/>
          <w:sz w:val="24"/>
          <w:szCs w:val="24"/>
          <w:lang w:eastAsia="ru-RU"/>
        </w:rPr>
        <w:t xml:space="preserve">Жалоба подается заявителем в письменной форме на бумажном носителе, </w:t>
      </w:r>
      <w:r w:rsidRPr="004C3FF9">
        <w:rPr>
          <w:rFonts w:ascii="Times New Roman" w:eastAsia="Times New Roman" w:hAnsi="Times New Roman" w:cs="Times New Roman"/>
          <w:strike/>
          <w:sz w:val="24"/>
          <w:szCs w:val="24"/>
          <w:lang w:eastAsia="ru-RU"/>
        </w:rPr>
        <w:t>либо</w:t>
      </w:r>
      <w:r w:rsidRPr="004C3FF9">
        <w:rPr>
          <w:rFonts w:ascii="Times New Roman" w:eastAsia="Times New Roman" w:hAnsi="Times New Roman" w:cs="Times New Roman"/>
          <w:sz w:val="24"/>
          <w:szCs w:val="24"/>
          <w:lang w:eastAsia="ru-RU"/>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Жалоба на действия (бездействие) и решения руководителя органа местного самоуправления направляется главе сельсовета.</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b/>
          <w:sz w:val="24"/>
          <w:szCs w:val="24"/>
        </w:rPr>
        <w:t>5.3.2.</w:t>
      </w:r>
      <w:r w:rsidRPr="004C3FF9">
        <w:rPr>
          <w:rFonts w:ascii="Times New Roman" w:eastAsia="Times New Roman" w:hAnsi="Times New Roman" w:cs="Times New Roman"/>
          <w:sz w:val="24"/>
          <w:szCs w:val="24"/>
        </w:rPr>
        <w:t xml:space="preserve"> Жалоба может быть направлена по почте, через Многофункциональный центр, Единый портал государственных и муниципальных услуг (функций)</w:t>
      </w:r>
      <w:r w:rsidRPr="004C3FF9">
        <w:rPr>
          <w:rFonts w:ascii="Times New Roman" w:eastAsia="Times New Roman" w:hAnsi="Times New Roman" w:cs="Times New Roman"/>
          <w:sz w:val="24"/>
          <w:szCs w:val="24"/>
          <w:lang w:eastAsia="ru-RU"/>
        </w:rPr>
        <w:t xml:space="preserve"> </w:t>
      </w:r>
      <w:r w:rsidRPr="004C3FF9">
        <w:rPr>
          <w:rFonts w:ascii="Times New Roman" w:eastAsia="Times New Roman" w:hAnsi="Times New Roman" w:cs="Times New Roman"/>
          <w:sz w:val="24"/>
          <w:szCs w:val="24"/>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b/>
          <w:sz w:val="24"/>
          <w:szCs w:val="24"/>
        </w:rPr>
        <w:t>5.3.3.</w:t>
      </w:r>
      <w:r w:rsidRPr="004C3FF9">
        <w:rPr>
          <w:rFonts w:ascii="Times New Roman" w:eastAsia="Times New Roman" w:hAnsi="Times New Roman" w:cs="Times New Roman"/>
          <w:sz w:val="24"/>
          <w:szCs w:val="24"/>
        </w:rPr>
        <w:t xml:space="preserve"> В электронном виде жалоба может быть подана заявителем посредством:</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sz w:val="24"/>
          <w:szCs w:val="24"/>
        </w:rPr>
        <w:t>а) официального сайта органа местного самоуправления в информационно-телекоммуникационной сети «Интернет»;</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sz w:val="24"/>
          <w:szCs w:val="24"/>
        </w:rPr>
        <w:t>б) Единого портала государственных и муниципальных услуг (функций);</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sz w:val="24"/>
          <w:szCs w:val="24"/>
        </w:rPr>
        <w:t>в) портала досудебного обжалования (do.gosuslugi.ru).</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b/>
          <w:sz w:val="24"/>
          <w:szCs w:val="24"/>
        </w:rPr>
        <w:t xml:space="preserve">5.4. </w:t>
      </w:r>
      <w:r w:rsidRPr="004C3FF9">
        <w:rPr>
          <w:rFonts w:ascii="Times New Roman" w:eastAsia="Times New Roman" w:hAnsi="Times New Roman" w:cs="Times New Roman"/>
          <w:sz w:val="24"/>
          <w:szCs w:val="24"/>
          <w:lang w:eastAsia="ru-RU"/>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Время приема жалоб совпадает со временем предоставления муниципальной услуги.</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b/>
          <w:sz w:val="24"/>
          <w:szCs w:val="24"/>
          <w:lang w:eastAsia="ru-RU"/>
        </w:rPr>
        <w:t>5.5.</w:t>
      </w:r>
      <w:r w:rsidRPr="004C3FF9">
        <w:rPr>
          <w:rFonts w:ascii="Times New Roman" w:eastAsia="Times New Roman" w:hAnsi="Times New Roman" w:cs="Times New Roman"/>
          <w:sz w:val="24"/>
          <w:szCs w:val="24"/>
          <w:lang w:eastAsia="ru-RU"/>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9" w:name="Par26"/>
      <w:bookmarkEnd w:id="9"/>
      <w:r w:rsidRPr="004C3FF9">
        <w:rPr>
          <w:rFonts w:ascii="Times New Roman" w:eastAsia="Times New Roman" w:hAnsi="Times New Roman" w:cs="Times New Roman"/>
          <w:b/>
          <w:sz w:val="24"/>
          <w:szCs w:val="24"/>
          <w:lang w:eastAsia="ru-RU"/>
        </w:rPr>
        <w:t>5.6.</w:t>
      </w:r>
      <w:r w:rsidRPr="004C3FF9">
        <w:rPr>
          <w:rFonts w:ascii="Times New Roman" w:eastAsia="Times New Roman" w:hAnsi="Times New Roman" w:cs="Times New Roman"/>
          <w:sz w:val="24"/>
          <w:szCs w:val="24"/>
          <w:lang w:eastAsia="ru-RU"/>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доверенность, оформленная в соответствии с действующим законодательством Российской Федерации;</w:t>
      </w:r>
    </w:p>
    <w:p w:rsidR="004C3FF9" w:rsidRPr="004C3FF9" w:rsidRDefault="004C3FF9" w:rsidP="004C3F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C3FF9" w:rsidRPr="004C3FF9" w:rsidRDefault="004C3FF9" w:rsidP="004C3FF9">
      <w:pPr>
        <w:autoSpaceDE w:val="0"/>
        <w:autoSpaceDN w:val="0"/>
        <w:adjustRightInd w:val="0"/>
        <w:spacing w:before="220"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b/>
          <w:sz w:val="24"/>
          <w:szCs w:val="24"/>
          <w:lang w:eastAsia="ru-RU"/>
        </w:rPr>
        <w:lastRenderedPageBreak/>
        <w:t>5.7.</w:t>
      </w:r>
      <w:r w:rsidRPr="004C3FF9">
        <w:rPr>
          <w:rFonts w:ascii="Times New Roman" w:eastAsia="Times New Roman" w:hAnsi="Times New Roman" w:cs="Times New Roman"/>
          <w:sz w:val="24"/>
          <w:szCs w:val="24"/>
          <w:lang w:eastAsia="ru-RU"/>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C3FF9" w:rsidRPr="004C3FF9" w:rsidRDefault="004C3FF9" w:rsidP="004C3FF9">
      <w:pPr>
        <w:autoSpaceDE w:val="0"/>
        <w:autoSpaceDN w:val="0"/>
        <w:adjustRightInd w:val="0"/>
        <w:spacing w:before="220"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b/>
          <w:sz w:val="24"/>
          <w:szCs w:val="24"/>
          <w:lang w:eastAsia="ru-RU"/>
        </w:rPr>
        <w:t>5.8.</w:t>
      </w:r>
      <w:r w:rsidRPr="004C3FF9">
        <w:rPr>
          <w:rFonts w:ascii="Times New Roman" w:eastAsia="Times New Roman" w:hAnsi="Times New Roman" w:cs="Times New Roman"/>
          <w:sz w:val="24"/>
          <w:szCs w:val="24"/>
          <w:lang w:eastAsia="ru-RU"/>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4C3FF9" w:rsidRPr="004C3FF9" w:rsidRDefault="004C3FF9" w:rsidP="004C3FF9">
      <w:pPr>
        <w:autoSpaceDE w:val="0"/>
        <w:autoSpaceDN w:val="0"/>
        <w:adjustRightInd w:val="0"/>
        <w:spacing w:before="220" w:after="0" w:line="240" w:lineRule="auto"/>
        <w:ind w:firstLine="709"/>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b/>
          <w:sz w:val="24"/>
          <w:szCs w:val="24"/>
          <w:lang w:eastAsia="ru-RU"/>
        </w:rPr>
        <w:t>5.9. </w:t>
      </w:r>
      <w:r w:rsidRPr="004C3FF9">
        <w:rPr>
          <w:rFonts w:ascii="Times New Roman" w:eastAsia="Times New Roman" w:hAnsi="Times New Roman" w:cs="Times New Roman"/>
          <w:sz w:val="24"/>
          <w:szCs w:val="24"/>
          <w:lang w:eastAsia="ru-RU"/>
        </w:rPr>
        <w:t>Срок рассмотрения жалобы исчисляется со дня регистрации жалобы в Управлении.</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b/>
          <w:sz w:val="24"/>
          <w:szCs w:val="24"/>
        </w:rPr>
        <w:t>5.10.</w:t>
      </w:r>
      <w:r w:rsidRPr="004C3FF9">
        <w:rPr>
          <w:rFonts w:ascii="Times New Roman" w:eastAsia="Times New Roman" w:hAnsi="Times New Roman" w:cs="Times New Roman"/>
          <w:sz w:val="24"/>
          <w:szCs w:val="24"/>
        </w:rPr>
        <w:t xml:space="preserve"> Жалоба должна содержать:</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rPr>
      </w:pPr>
      <w:r w:rsidRPr="004C3FF9">
        <w:rPr>
          <w:rFonts w:ascii="Times New Roman" w:eastAsia="Times New Roman" w:hAnsi="Times New Roman" w:cs="Times New Roman"/>
          <w:b/>
          <w:sz w:val="24"/>
          <w:szCs w:val="24"/>
        </w:rPr>
        <w:t xml:space="preserve">5.11. </w:t>
      </w:r>
      <w:r w:rsidRPr="004C3FF9">
        <w:rPr>
          <w:rFonts w:ascii="Times New Roman" w:eastAsia="Times New Roman" w:hAnsi="Times New Roman" w:cs="Times New Roman"/>
          <w:sz w:val="24"/>
          <w:szCs w:val="24"/>
        </w:rPr>
        <w:t>Орган местного самоуправления обеспечивает:</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sz w:val="24"/>
          <w:szCs w:val="24"/>
        </w:rPr>
        <w:t>оснащение мест приема жалоб;</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sz w:val="24"/>
          <w:szCs w:val="2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sz w:val="24"/>
          <w:szCs w:val="24"/>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b/>
          <w:sz w:val="24"/>
          <w:szCs w:val="24"/>
        </w:rPr>
        <w:t>5.12. </w:t>
      </w:r>
      <w:r w:rsidRPr="004C3FF9">
        <w:rPr>
          <w:rFonts w:ascii="Times New Roman" w:eastAsia="Times New Roman" w:hAnsi="Times New Roman" w:cs="Times New Roman"/>
          <w:sz w:val="24"/>
          <w:szCs w:val="24"/>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b/>
          <w:sz w:val="24"/>
          <w:szCs w:val="24"/>
        </w:rPr>
        <w:t>5.13.</w:t>
      </w:r>
      <w:r w:rsidRPr="004C3FF9">
        <w:rPr>
          <w:rFonts w:ascii="Times New Roman" w:eastAsia="Times New Roman" w:hAnsi="Times New Roman" w:cs="Times New Roman"/>
          <w:sz w:val="24"/>
          <w:szCs w:val="24"/>
        </w:rPr>
        <w:t xml:space="preserve"> Жалоба, поступившая в орган местного самоуправления, Многофункциональный центр, учредителю Многофункционального центра подлежит </w:t>
      </w:r>
      <w:r w:rsidRPr="004C3FF9">
        <w:rPr>
          <w:rFonts w:ascii="Times New Roman" w:eastAsia="Times New Roman" w:hAnsi="Times New Roman" w:cs="Times New Roman"/>
          <w:sz w:val="24"/>
          <w:szCs w:val="24"/>
        </w:rPr>
        <w:lastRenderedPageBreak/>
        <w:t xml:space="preserve">рассмотрению в течение пятнадцати рабочих дней со дня ее регистрации, а в случае обжалования отказа </w:t>
      </w:r>
      <w:r w:rsidRPr="004C3FF9">
        <w:rPr>
          <w:rFonts w:ascii="Times New Roman" w:eastAsia="Calibri" w:hAnsi="Times New Roman" w:cs="Arial"/>
          <w:sz w:val="24"/>
          <w:szCs w:val="24"/>
        </w:rPr>
        <w:t>Администрации Порожненского сельсовета</w:t>
      </w:r>
      <w:r w:rsidRPr="004C3FF9">
        <w:rPr>
          <w:rFonts w:ascii="Times New Roman" w:eastAsia="Times New Roman" w:hAnsi="Times New Roman" w:cs="Times New Roman"/>
          <w:sz w:val="24"/>
          <w:szCs w:val="24"/>
        </w:rPr>
        <w:t xml:space="preserve">, должностного лица </w:t>
      </w:r>
      <w:r w:rsidRPr="004C3FF9">
        <w:rPr>
          <w:rFonts w:ascii="Times New Roman" w:eastAsia="Calibri" w:hAnsi="Times New Roman" w:cs="Arial"/>
          <w:sz w:val="24"/>
          <w:szCs w:val="24"/>
        </w:rPr>
        <w:t>Администрации Порожненского сельсовета</w:t>
      </w:r>
      <w:r w:rsidRPr="004C3FF9">
        <w:rPr>
          <w:rFonts w:ascii="Times New Roman" w:eastAsia="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b/>
          <w:sz w:val="24"/>
          <w:szCs w:val="24"/>
        </w:rPr>
        <w:t>5.14.</w:t>
      </w:r>
      <w:r w:rsidRPr="004C3FF9">
        <w:rPr>
          <w:rFonts w:ascii="Times New Roman" w:eastAsia="Times New Roman" w:hAnsi="Times New Roman" w:cs="Times New Roman"/>
          <w:sz w:val="24"/>
          <w:szCs w:val="24"/>
        </w:rPr>
        <w:t xml:space="preserve"> По результатам рассмотрения жалобы </w:t>
      </w:r>
      <w:r w:rsidRPr="004C3FF9">
        <w:rPr>
          <w:rFonts w:ascii="Times New Roman" w:eastAsia="Times New Roman" w:hAnsi="Times New Roman" w:cs="Times New Roman"/>
          <w:sz w:val="24"/>
          <w:szCs w:val="24"/>
          <w:lang w:eastAsia="ru-RU"/>
        </w:rPr>
        <w:t>глава сельсовета</w:t>
      </w:r>
      <w:r w:rsidRPr="004C3FF9">
        <w:rPr>
          <w:rFonts w:ascii="Times New Roman" w:eastAsia="Times New Roman" w:hAnsi="Times New Roman" w:cs="Times New Roman"/>
          <w:sz w:val="24"/>
          <w:szCs w:val="24"/>
        </w:rPr>
        <w:t xml:space="preserve"> принимает одно из следующих решений:</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sz w:val="24"/>
          <w:szCs w:val="24"/>
        </w:rPr>
        <w:t xml:space="preserve">1) удовлетворяет жалобу, в том числе в форме отмены принятого решения, исправления допущенных </w:t>
      </w:r>
      <w:r w:rsidRPr="004C3FF9">
        <w:rPr>
          <w:rFonts w:ascii="Times New Roman" w:eastAsia="Calibri" w:hAnsi="Times New Roman" w:cs="Arial"/>
          <w:sz w:val="24"/>
          <w:szCs w:val="24"/>
        </w:rPr>
        <w:t>Администрацией Порожненского сельсовета</w:t>
      </w:r>
      <w:r w:rsidRPr="004C3FF9">
        <w:rPr>
          <w:rFonts w:ascii="Times New Roman" w:eastAsia="Times New Roman" w:hAnsi="Times New Roman" w:cs="Times New Roman"/>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sz w:val="24"/>
          <w:szCs w:val="24"/>
        </w:rPr>
        <w:t>2) отказывает в удовлетворении жалобы.</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C3FF9">
        <w:rPr>
          <w:rFonts w:ascii="Times New Roman" w:eastAsia="Times New Roman" w:hAnsi="Times New Roman" w:cs="Times New Roman"/>
          <w:b/>
          <w:sz w:val="24"/>
          <w:szCs w:val="24"/>
        </w:rPr>
        <w:t>5.15.</w:t>
      </w:r>
      <w:r w:rsidRPr="004C3FF9">
        <w:rPr>
          <w:rFonts w:ascii="Times New Roman" w:eastAsia="Times New Roman" w:hAnsi="Times New Roman" w:cs="Times New Roman"/>
          <w:sz w:val="24"/>
          <w:szCs w:val="24"/>
        </w:rPr>
        <w:t xml:space="preserve"> </w:t>
      </w:r>
      <w:r w:rsidRPr="004C3FF9">
        <w:rPr>
          <w:rFonts w:ascii="Times New Roman" w:eastAsia="Times New Roman" w:hAnsi="Times New Roman" w:cs="Times New Roman"/>
          <w:sz w:val="24"/>
          <w:szCs w:val="24"/>
          <w:lang w:eastAsia="ru-RU"/>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C3FF9">
        <w:rPr>
          <w:rFonts w:ascii="Times New Roman" w:eastAsia="Times New Roman" w:hAnsi="Times New Roman" w:cs="Times New Roman"/>
          <w:b/>
          <w:sz w:val="24"/>
          <w:szCs w:val="24"/>
          <w:lang w:eastAsia="ru-RU"/>
        </w:rPr>
        <w:t>5.16</w:t>
      </w:r>
      <w:r w:rsidRPr="004C3FF9">
        <w:rPr>
          <w:rFonts w:ascii="Times New Roman" w:eastAsia="Times New Roman" w:hAnsi="Times New Roman" w:cs="Times New Roman"/>
          <w:sz w:val="24"/>
          <w:szCs w:val="24"/>
          <w:lang w:eastAsia="ru-RU"/>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b/>
          <w:sz w:val="24"/>
          <w:szCs w:val="24"/>
        </w:rPr>
        <w:t xml:space="preserve">5.17. </w:t>
      </w:r>
      <w:r w:rsidRPr="004C3FF9">
        <w:rPr>
          <w:rFonts w:ascii="Times New Roman" w:eastAsia="Times New Roman" w:hAnsi="Times New Roman" w:cs="Times New Roman"/>
          <w:sz w:val="24"/>
          <w:szCs w:val="24"/>
        </w:rPr>
        <w:t>Исчерпывающий перечень оснований не давать ответ заявителю, не направлять ответ по существу:</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sz w:val="24"/>
          <w:szCs w:val="24"/>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4C3FF9" w:rsidRPr="004C3FF9" w:rsidRDefault="004C3FF9" w:rsidP="004C3FF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sz w:val="24"/>
          <w:szCs w:val="24"/>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4C3FF9" w:rsidRPr="004C3FF9" w:rsidRDefault="004C3FF9" w:rsidP="004C3FF9">
      <w:pPr>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b/>
          <w:sz w:val="24"/>
          <w:szCs w:val="24"/>
        </w:rPr>
        <w:lastRenderedPageBreak/>
        <w:t>5.18. </w:t>
      </w:r>
      <w:r w:rsidRPr="004C3FF9">
        <w:rPr>
          <w:rFonts w:ascii="Times New Roman" w:eastAsia="Times New Roman" w:hAnsi="Times New Roman" w:cs="Times New Roman"/>
          <w:sz w:val="24"/>
          <w:szCs w:val="24"/>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C3FF9" w:rsidRPr="004C3FF9" w:rsidRDefault="004C3FF9" w:rsidP="004C3FF9">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r w:rsidRPr="004C3FF9">
        <w:rPr>
          <w:rFonts w:ascii="Times New Roman" w:eastAsia="Times New Roman" w:hAnsi="Times New Roman" w:cs="Times New Roman"/>
          <w:b/>
          <w:sz w:val="24"/>
          <w:szCs w:val="24"/>
        </w:rPr>
        <w:t>5.19.</w:t>
      </w:r>
      <w:r w:rsidRPr="004C3FF9">
        <w:rPr>
          <w:rFonts w:ascii="Times New Roman" w:eastAsia="Times New Roman" w:hAnsi="Times New Roman" w:cs="Times New Roman"/>
          <w:sz w:val="24"/>
          <w:szCs w:val="24"/>
          <w:lang w:eastAsia="ru-RU"/>
        </w:rPr>
        <w:t xml:space="preserve"> </w:t>
      </w:r>
      <w:r w:rsidRPr="004C3FF9">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C3FF9" w:rsidRPr="004C3FF9" w:rsidRDefault="004C3FF9" w:rsidP="004C3FF9">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4C3FF9" w:rsidRPr="004C3FF9" w:rsidRDefault="004C3FF9" w:rsidP="004C3FF9">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C3FF9" w:rsidRPr="004C3FF9" w:rsidRDefault="004C3FF9" w:rsidP="004C3FF9">
      <w:pPr>
        <w:spacing w:after="0" w:line="240" w:lineRule="auto"/>
        <w:rPr>
          <w:rFonts w:ascii="Times New Roman" w:eastAsia="Times New Roman" w:hAnsi="Times New Roman" w:cs="Times New Roman"/>
          <w:sz w:val="24"/>
          <w:szCs w:val="24"/>
          <w:lang w:eastAsia="ru-RU"/>
        </w:rPr>
      </w:pPr>
    </w:p>
    <w:p w:rsidR="004C3FF9" w:rsidRPr="004C3FF9" w:rsidRDefault="004C3FF9" w:rsidP="004C3FF9">
      <w:pPr>
        <w:tabs>
          <w:tab w:val="left" w:pos="540"/>
        </w:tabs>
        <w:autoSpaceDE w:val="0"/>
        <w:autoSpaceDN w:val="0"/>
        <w:adjustRightInd w:val="0"/>
        <w:spacing w:after="0" w:line="240" w:lineRule="auto"/>
        <w:ind w:firstLine="900"/>
        <w:jc w:val="both"/>
        <w:outlineLvl w:val="1"/>
        <w:rPr>
          <w:rFonts w:ascii="Times New Roman" w:eastAsia="Times New Roman" w:hAnsi="Times New Roman" w:cs="Times New Roman"/>
          <w:sz w:val="24"/>
          <w:szCs w:val="24"/>
          <w:lang w:eastAsia="ru-RU"/>
        </w:rPr>
      </w:pPr>
    </w:p>
    <w:p w:rsidR="004C3FF9" w:rsidRPr="004C3FF9" w:rsidRDefault="004C3FF9" w:rsidP="004C3FF9">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C3FF9" w:rsidRPr="004C3FF9" w:rsidRDefault="004C3FF9" w:rsidP="004C3FF9">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sz w:val="24"/>
          <w:szCs w:val="24"/>
          <w:lang w:eastAsia="ru-RU"/>
        </w:rPr>
        <w:br w:type="page"/>
      </w:r>
      <w:r w:rsidRPr="004C3FF9">
        <w:rPr>
          <w:rFonts w:ascii="Times New Roman" w:eastAsia="Times New Roman" w:hAnsi="Times New Roman" w:cs="Times New Roman"/>
          <w:color w:val="000000"/>
          <w:sz w:val="24"/>
          <w:szCs w:val="24"/>
          <w:lang w:eastAsia="ru-RU"/>
        </w:rPr>
        <w:lastRenderedPageBreak/>
        <w:t>Приложение 1</w:t>
      </w:r>
    </w:p>
    <w:p w:rsidR="004C3FF9" w:rsidRPr="004C3FF9" w:rsidRDefault="004C3FF9" w:rsidP="004C3FF9">
      <w:pPr>
        <w:spacing w:after="0" w:line="240" w:lineRule="exact"/>
        <w:ind w:left="5670"/>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к Административному регламенту</w:t>
      </w:r>
    </w:p>
    <w:p w:rsidR="004C3FF9" w:rsidRPr="004C3FF9" w:rsidRDefault="004C3FF9" w:rsidP="004C3FF9">
      <w:pPr>
        <w:spacing w:after="0" w:line="240" w:lineRule="exact"/>
        <w:ind w:left="5670"/>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 xml:space="preserve">предоставления муниципальной ус-луги </w:t>
      </w:r>
      <w:r w:rsidRPr="004C3FF9">
        <w:rPr>
          <w:rFonts w:ascii="Times New Roman" w:eastAsia="Times New Roman" w:hAnsi="Times New Roman" w:cs="Times New Roman"/>
          <w:bCs/>
          <w:color w:val="000000"/>
          <w:sz w:val="24"/>
          <w:szCs w:val="24"/>
          <w:lang w:eastAsia="ru-RU"/>
        </w:rPr>
        <w:t>«</w:t>
      </w:r>
      <w:r w:rsidRPr="004C3FF9">
        <w:rPr>
          <w:rFonts w:ascii="Times New Roman" w:eastAsia="Times New Roman" w:hAnsi="Times New Roman" w:cs="Times New Roman"/>
          <w:color w:val="000000"/>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4C3FF9">
        <w:rPr>
          <w:rFonts w:ascii="Times New Roman" w:eastAsia="Times New Roman" w:hAnsi="Times New Roman" w:cs="Times New Roman"/>
          <w:bCs/>
          <w:color w:val="000000"/>
          <w:sz w:val="24"/>
          <w:szCs w:val="24"/>
          <w:lang w:eastAsia="ru-RU"/>
        </w:rPr>
        <w:t>»</w:t>
      </w:r>
    </w:p>
    <w:p w:rsidR="004C3FF9" w:rsidRPr="004C3FF9" w:rsidRDefault="004C3FF9" w:rsidP="004C3FF9">
      <w:pPr>
        <w:autoSpaceDE w:val="0"/>
        <w:autoSpaceDN w:val="0"/>
        <w:adjustRightInd w:val="0"/>
        <w:spacing w:after="0" w:line="240" w:lineRule="auto"/>
        <w:ind w:firstLine="540"/>
        <w:jc w:val="right"/>
        <w:outlineLvl w:val="1"/>
        <w:rPr>
          <w:rFonts w:ascii="Times New Roman" w:eastAsia="Times New Roman" w:hAnsi="Times New Roman" w:cs="Times New Roman"/>
          <w:sz w:val="24"/>
          <w:szCs w:val="24"/>
          <w:lang w:eastAsia="ru-RU"/>
        </w:rPr>
      </w:pPr>
    </w:p>
    <w:p w:rsidR="004C3FF9" w:rsidRPr="004C3FF9" w:rsidRDefault="004C3FF9" w:rsidP="004C3FF9">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4C3FF9" w:rsidRPr="004C3FF9" w:rsidRDefault="004C3FF9" w:rsidP="004C3FF9">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4C3FF9">
        <w:rPr>
          <w:rFonts w:ascii="Times New Roman" w:eastAsia="Times New Roman" w:hAnsi="Times New Roman" w:cs="Times New Roman"/>
          <w:b/>
          <w:sz w:val="24"/>
          <w:szCs w:val="24"/>
          <w:lang w:eastAsia="ru-RU"/>
        </w:rPr>
        <w:t>Информация</w:t>
      </w:r>
    </w:p>
    <w:p w:rsidR="004C3FF9" w:rsidRPr="004C3FF9" w:rsidRDefault="004C3FF9" w:rsidP="004C3FF9">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4C3FF9">
        <w:rPr>
          <w:rFonts w:ascii="Times New Roman" w:eastAsia="Times New Roman" w:hAnsi="Times New Roman" w:cs="Times New Roman"/>
          <w:b/>
          <w:sz w:val="24"/>
          <w:szCs w:val="24"/>
          <w:lang w:eastAsia="ru-RU"/>
        </w:rPr>
        <w:t xml:space="preserve">об </w:t>
      </w:r>
      <w:r w:rsidRPr="004C3FF9">
        <w:rPr>
          <w:rFonts w:ascii="Times New Roman" w:eastAsia="Times New Roman" w:hAnsi="Times New Roman" w:cs="Times New Roman"/>
          <w:b/>
          <w:sz w:val="24"/>
          <w:szCs w:val="24"/>
          <w:u w:val="single"/>
          <w:lang w:eastAsia="ru-RU"/>
        </w:rPr>
        <w:t>органе местного самоуправления</w:t>
      </w:r>
      <w:r w:rsidRPr="004C3FF9">
        <w:rPr>
          <w:rFonts w:ascii="Times New Roman" w:eastAsia="Times New Roman" w:hAnsi="Times New Roman" w:cs="Times New Roman"/>
          <w:b/>
          <w:sz w:val="24"/>
          <w:szCs w:val="24"/>
          <w:lang w:eastAsia="ru-RU"/>
        </w:rPr>
        <w:t>, предоставляющем муниципальную услугу</w:t>
      </w:r>
    </w:p>
    <w:p w:rsidR="004C3FF9" w:rsidRPr="004C3FF9" w:rsidRDefault="004C3FF9" w:rsidP="004C3FF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4C3FF9" w:rsidRPr="004C3FF9" w:rsidTr="004C3FF9">
        <w:tc>
          <w:tcPr>
            <w:tcW w:w="4928" w:type="dxa"/>
          </w:tcPr>
          <w:p w:rsidR="004C3FF9" w:rsidRPr="004C3FF9" w:rsidRDefault="004C3FF9" w:rsidP="004C3FF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Наименование органа местного самоуправления, предоставляющего муниципальную услугу </w:t>
            </w:r>
          </w:p>
        </w:tc>
        <w:tc>
          <w:tcPr>
            <w:tcW w:w="4575" w:type="dxa"/>
          </w:tcPr>
          <w:p w:rsidR="004C3FF9" w:rsidRPr="004C3FF9" w:rsidRDefault="004C3FF9" w:rsidP="004C3FF9">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Администрация Порожненского сельсовета Шипуновского района Алтайского края</w:t>
            </w:r>
          </w:p>
        </w:tc>
      </w:tr>
      <w:tr w:rsidR="004C3FF9" w:rsidRPr="004C3FF9" w:rsidTr="004C3FF9">
        <w:tc>
          <w:tcPr>
            <w:tcW w:w="4928" w:type="dxa"/>
          </w:tcPr>
          <w:p w:rsidR="004C3FF9" w:rsidRPr="004C3FF9" w:rsidRDefault="004C3FF9" w:rsidP="004C3FF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Руководитель органа местного самоуправления, предоставляющего муниципальную услугу</w:t>
            </w:r>
          </w:p>
        </w:tc>
        <w:tc>
          <w:tcPr>
            <w:tcW w:w="4575" w:type="dxa"/>
          </w:tcPr>
          <w:p w:rsidR="004C3FF9" w:rsidRPr="004C3FF9" w:rsidRDefault="004C3FF9" w:rsidP="004C3FF9">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Глава сельсовета Говоркова Наталья Викторовна</w:t>
            </w:r>
          </w:p>
        </w:tc>
      </w:tr>
      <w:tr w:rsidR="004C3FF9" w:rsidRPr="004C3FF9" w:rsidTr="004C3FF9">
        <w:tc>
          <w:tcPr>
            <w:tcW w:w="4928" w:type="dxa"/>
          </w:tcPr>
          <w:p w:rsidR="004C3FF9" w:rsidRPr="004C3FF9" w:rsidRDefault="004C3FF9" w:rsidP="004C3FF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Наименование структурного подразделения, осуществляющего рассмотрение заявления</w:t>
            </w:r>
          </w:p>
        </w:tc>
        <w:tc>
          <w:tcPr>
            <w:tcW w:w="4575" w:type="dxa"/>
          </w:tcPr>
          <w:p w:rsidR="004C3FF9" w:rsidRPr="004C3FF9" w:rsidRDefault="004C3FF9" w:rsidP="004C3FF9">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Администрация Порожненского сельсовета Шипуновского района Алтайского края</w:t>
            </w:r>
          </w:p>
        </w:tc>
      </w:tr>
      <w:tr w:rsidR="004C3FF9" w:rsidRPr="004C3FF9" w:rsidTr="004C3FF9">
        <w:tc>
          <w:tcPr>
            <w:tcW w:w="4928" w:type="dxa"/>
          </w:tcPr>
          <w:p w:rsidR="004C3FF9" w:rsidRPr="004C3FF9" w:rsidRDefault="004C3FF9" w:rsidP="004C3FF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Руководитель структурного подразделения, осуществляющего рассмотрение заявления</w:t>
            </w:r>
          </w:p>
        </w:tc>
        <w:tc>
          <w:tcPr>
            <w:tcW w:w="4575" w:type="dxa"/>
          </w:tcPr>
          <w:p w:rsidR="004C3FF9" w:rsidRPr="004C3FF9" w:rsidRDefault="004C3FF9" w:rsidP="004C3FF9">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Глава сельсовета Говоркова Наталья Викторовна</w:t>
            </w:r>
          </w:p>
        </w:tc>
      </w:tr>
      <w:tr w:rsidR="004C3FF9" w:rsidRPr="004C3FF9" w:rsidTr="004C3FF9">
        <w:tc>
          <w:tcPr>
            <w:tcW w:w="4928" w:type="dxa"/>
          </w:tcPr>
          <w:p w:rsidR="004C3FF9" w:rsidRPr="004C3FF9" w:rsidRDefault="004C3FF9" w:rsidP="004C3FF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Место нахождения и почтовый адрес</w:t>
            </w:r>
          </w:p>
        </w:tc>
        <w:tc>
          <w:tcPr>
            <w:tcW w:w="4575" w:type="dxa"/>
          </w:tcPr>
          <w:p w:rsidR="004C3FF9" w:rsidRPr="004C3FF9" w:rsidRDefault="004C3FF9" w:rsidP="004C3FF9">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658383, Алтайский край Шипуновский район с. Порожнее пл. Центральная,1</w:t>
            </w:r>
          </w:p>
        </w:tc>
      </w:tr>
      <w:tr w:rsidR="004C3FF9" w:rsidRPr="004C3FF9" w:rsidTr="004C3FF9">
        <w:tc>
          <w:tcPr>
            <w:tcW w:w="4928" w:type="dxa"/>
          </w:tcPr>
          <w:p w:rsidR="004C3FF9" w:rsidRPr="004C3FF9" w:rsidRDefault="004C3FF9" w:rsidP="004C3FF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График работы (приема заявителей)</w:t>
            </w:r>
          </w:p>
        </w:tc>
        <w:tc>
          <w:tcPr>
            <w:tcW w:w="4575" w:type="dxa"/>
          </w:tcPr>
          <w:p w:rsidR="004C3FF9" w:rsidRPr="004C3FF9" w:rsidRDefault="004C3FF9" w:rsidP="004C3FF9">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9.00-17.00</w:t>
            </w:r>
          </w:p>
        </w:tc>
      </w:tr>
      <w:tr w:rsidR="004C3FF9" w:rsidRPr="004C3FF9" w:rsidTr="004C3FF9">
        <w:tc>
          <w:tcPr>
            <w:tcW w:w="4928" w:type="dxa"/>
          </w:tcPr>
          <w:p w:rsidR="004C3FF9" w:rsidRPr="004C3FF9" w:rsidRDefault="004C3FF9" w:rsidP="004C3FF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Телефон, адрес электронной почты</w:t>
            </w:r>
          </w:p>
        </w:tc>
        <w:tc>
          <w:tcPr>
            <w:tcW w:w="4575" w:type="dxa"/>
          </w:tcPr>
          <w:p w:rsidR="004C3FF9" w:rsidRPr="004C3FF9" w:rsidRDefault="004C3FF9" w:rsidP="004C3FF9">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8(38550)24644;</w:t>
            </w:r>
          </w:p>
        </w:tc>
      </w:tr>
      <w:tr w:rsidR="004C3FF9" w:rsidRPr="004C3FF9" w:rsidTr="004C3FF9">
        <w:tc>
          <w:tcPr>
            <w:tcW w:w="4928" w:type="dxa"/>
          </w:tcPr>
          <w:p w:rsidR="004C3FF9" w:rsidRPr="004C3FF9" w:rsidRDefault="004C3FF9" w:rsidP="004C3FF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4C3FF9" w:rsidRPr="004C3FF9" w:rsidRDefault="004C3FF9" w:rsidP="004C3FF9">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r>
    </w:tbl>
    <w:p w:rsidR="004C3FF9" w:rsidRPr="004C3FF9" w:rsidRDefault="004C3FF9" w:rsidP="004C3FF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4C3FF9" w:rsidRPr="004C3FF9" w:rsidRDefault="004C3FF9" w:rsidP="004C3FF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4C3FF9" w:rsidRPr="004C3FF9" w:rsidRDefault="004C3FF9" w:rsidP="004C3FF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4C3FF9" w:rsidRPr="004C3FF9" w:rsidRDefault="004C3FF9" w:rsidP="004C3FF9">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Единый портал государственных и муниципальных услуг (функций) – </w:t>
      </w:r>
      <w:r w:rsidRPr="004C3FF9">
        <w:rPr>
          <w:rFonts w:ascii="Times New Roman" w:eastAsia="Times New Roman" w:hAnsi="Times New Roman" w:cs="Times New Roman"/>
          <w:sz w:val="24"/>
          <w:szCs w:val="24"/>
          <w:lang w:val="en-US" w:eastAsia="ru-RU"/>
        </w:rPr>
        <w:t>www</w:t>
      </w:r>
      <w:r w:rsidRPr="004C3FF9">
        <w:rPr>
          <w:rFonts w:ascii="Times New Roman" w:eastAsia="Times New Roman" w:hAnsi="Times New Roman" w:cs="Times New Roman"/>
          <w:sz w:val="24"/>
          <w:szCs w:val="24"/>
          <w:lang w:eastAsia="ru-RU"/>
        </w:rPr>
        <w:t>.</w:t>
      </w:r>
      <w:r w:rsidRPr="004C3FF9">
        <w:rPr>
          <w:rFonts w:ascii="Times New Roman" w:eastAsia="Times New Roman" w:hAnsi="Times New Roman" w:cs="Times New Roman"/>
          <w:sz w:val="24"/>
          <w:szCs w:val="24"/>
          <w:lang w:val="en-US" w:eastAsia="ru-RU"/>
        </w:rPr>
        <w:t>gosuslugi</w:t>
      </w:r>
      <w:r w:rsidRPr="004C3FF9">
        <w:rPr>
          <w:rFonts w:ascii="Times New Roman" w:eastAsia="Times New Roman" w:hAnsi="Times New Roman" w:cs="Times New Roman"/>
          <w:sz w:val="24"/>
          <w:szCs w:val="24"/>
          <w:lang w:eastAsia="ru-RU"/>
        </w:rPr>
        <w:t>.</w:t>
      </w:r>
      <w:r w:rsidRPr="004C3FF9">
        <w:rPr>
          <w:rFonts w:ascii="Times New Roman" w:eastAsia="Times New Roman" w:hAnsi="Times New Roman" w:cs="Times New Roman"/>
          <w:sz w:val="24"/>
          <w:szCs w:val="24"/>
          <w:lang w:val="en-US" w:eastAsia="ru-RU"/>
        </w:rPr>
        <w:t>ru</w:t>
      </w:r>
      <w:r w:rsidRPr="004C3FF9">
        <w:rPr>
          <w:rFonts w:ascii="Times New Roman" w:eastAsia="Times New Roman" w:hAnsi="Times New Roman" w:cs="Times New Roman"/>
          <w:sz w:val="24"/>
          <w:szCs w:val="24"/>
          <w:lang w:eastAsia="ru-RU"/>
        </w:rPr>
        <w:br w:type="page"/>
      </w:r>
    </w:p>
    <w:p w:rsidR="004C3FF9" w:rsidRPr="004C3FF9" w:rsidRDefault="004C3FF9" w:rsidP="004C3FF9">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lastRenderedPageBreak/>
        <w:t>Приложение 2</w:t>
      </w:r>
    </w:p>
    <w:p w:rsidR="004C3FF9" w:rsidRPr="004C3FF9" w:rsidRDefault="004C3FF9" w:rsidP="004C3FF9">
      <w:pPr>
        <w:spacing w:after="0" w:line="240" w:lineRule="exact"/>
        <w:ind w:left="5670"/>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к Административному регламенту</w:t>
      </w:r>
    </w:p>
    <w:p w:rsidR="004C3FF9" w:rsidRPr="004C3FF9" w:rsidRDefault="004C3FF9" w:rsidP="004C3FF9">
      <w:pPr>
        <w:spacing w:after="0" w:line="240" w:lineRule="exact"/>
        <w:ind w:left="5670"/>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 xml:space="preserve">предоставления муниципальной ус-луги </w:t>
      </w:r>
      <w:r w:rsidRPr="004C3FF9">
        <w:rPr>
          <w:rFonts w:ascii="Times New Roman" w:eastAsia="Times New Roman" w:hAnsi="Times New Roman" w:cs="Times New Roman"/>
          <w:bCs/>
          <w:color w:val="000000"/>
          <w:sz w:val="24"/>
          <w:szCs w:val="24"/>
          <w:lang w:eastAsia="ru-RU"/>
        </w:rPr>
        <w:t>«</w:t>
      </w:r>
      <w:r w:rsidRPr="004C3FF9">
        <w:rPr>
          <w:rFonts w:ascii="Times New Roman" w:eastAsia="Times New Roman" w:hAnsi="Times New Roman" w:cs="Times New Roman"/>
          <w:color w:val="000000"/>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4C3FF9">
        <w:rPr>
          <w:rFonts w:ascii="Times New Roman" w:eastAsia="Times New Roman" w:hAnsi="Times New Roman" w:cs="Times New Roman"/>
          <w:bCs/>
          <w:color w:val="000000"/>
          <w:sz w:val="24"/>
          <w:szCs w:val="24"/>
          <w:lang w:eastAsia="ru-RU"/>
        </w:rPr>
        <w:t>»</w:t>
      </w:r>
    </w:p>
    <w:p w:rsidR="004C3FF9" w:rsidRPr="004C3FF9" w:rsidRDefault="004C3FF9" w:rsidP="004C3FF9">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4C3FF9" w:rsidRPr="004C3FF9" w:rsidRDefault="004C3FF9" w:rsidP="004C3FF9">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Сведения о многофункциональных центрах </w:t>
      </w:r>
    </w:p>
    <w:p w:rsidR="004C3FF9" w:rsidRPr="004C3FF9" w:rsidRDefault="004C3FF9" w:rsidP="004C3FF9">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предоставления государственных и муниципальных услуг</w:t>
      </w:r>
      <w:r w:rsidRPr="004C3FF9">
        <w:rPr>
          <w:rFonts w:ascii="Times New Roman" w:eastAsia="Times New Roman" w:hAnsi="Times New Roman" w:cs="Times New Roman"/>
          <w:sz w:val="24"/>
          <w:szCs w:val="24"/>
          <w:vertAlign w:val="superscript"/>
          <w:lang w:eastAsia="ru-RU"/>
        </w:rPr>
        <w:footnoteReference w:id="6"/>
      </w:r>
    </w:p>
    <w:p w:rsidR="004C3FF9" w:rsidRPr="004C3FF9" w:rsidRDefault="004C3FF9" w:rsidP="004C3FF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4C3FF9" w:rsidRPr="004C3FF9" w:rsidTr="004C3FF9">
        <w:tc>
          <w:tcPr>
            <w:tcW w:w="2808" w:type="dxa"/>
          </w:tcPr>
          <w:p w:rsidR="004C3FF9" w:rsidRPr="004C3FF9" w:rsidRDefault="004C3FF9" w:rsidP="004C3FF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Место нахождения и почтовый адрес</w:t>
            </w:r>
          </w:p>
        </w:tc>
        <w:tc>
          <w:tcPr>
            <w:tcW w:w="6705" w:type="dxa"/>
          </w:tcPr>
          <w:p w:rsidR="004C3FF9" w:rsidRPr="004C3FF9" w:rsidRDefault="004C3FF9" w:rsidP="004C3FF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656064, г.Барнаул, Павловский тракт, 58г</w:t>
            </w:r>
          </w:p>
        </w:tc>
      </w:tr>
      <w:tr w:rsidR="004C3FF9" w:rsidRPr="004C3FF9" w:rsidTr="004C3FF9">
        <w:tc>
          <w:tcPr>
            <w:tcW w:w="2808" w:type="dxa"/>
          </w:tcPr>
          <w:p w:rsidR="004C3FF9" w:rsidRPr="004C3FF9" w:rsidRDefault="004C3FF9" w:rsidP="004C3FF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График работы</w:t>
            </w:r>
          </w:p>
        </w:tc>
        <w:tc>
          <w:tcPr>
            <w:tcW w:w="6705" w:type="dxa"/>
          </w:tcPr>
          <w:p w:rsidR="004C3FF9" w:rsidRPr="004C3FF9" w:rsidRDefault="004C3FF9" w:rsidP="004C3FF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пн., вт., ср., чт. с 8.00-20.00 </w:t>
            </w:r>
          </w:p>
          <w:p w:rsidR="004C3FF9" w:rsidRPr="004C3FF9" w:rsidRDefault="004C3FF9" w:rsidP="004C3FF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пт. с 8.00-17.00</w:t>
            </w:r>
          </w:p>
          <w:p w:rsidR="004C3FF9" w:rsidRPr="004C3FF9" w:rsidRDefault="004C3FF9" w:rsidP="004C3FF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сб. 9.00-14.00</w:t>
            </w:r>
          </w:p>
        </w:tc>
      </w:tr>
      <w:tr w:rsidR="004C3FF9" w:rsidRPr="004C3FF9" w:rsidTr="004C3FF9">
        <w:tc>
          <w:tcPr>
            <w:tcW w:w="2808" w:type="dxa"/>
          </w:tcPr>
          <w:p w:rsidR="004C3FF9" w:rsidRPr="004C3FF9" w:rsidRDefault="004C3FF9" w:rsidP="004C3FF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Единый центр телефон-ного обслуживания</w:t>
            </w:r>
          </w:p>
        </w:tc>
        <w:tc>
          <w:tcPr>
            <w:tcW w:w="6705" w:type="dxa"/>
          </w:tcPr>
          <w:p w:rsidR="004C3FF9" w:rsidRPr="004C3FF9" w:rsidRDefault="004C3FF9" w:rsidP="004C3FF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8-800-775-00-25</w:t>
            </w:r>
          </w:p>
        </w:tc>
      </w:tr>
      <w:tr w:rsidR="004C3FF9" w:rsidRPr="004C3FF9" w:rsidTr="004C3FF9">
        <w:tc>
          <w:tcPr>
            <w:tcW w:w="2808" w:type="dxa"/>
          </w:tcPr>
          <w:p w:rsidR="004C3FF9" w:rsidRPr="004C3FF9" w:rsidRDefault="004C3FF9" w:rsidP="004C3FF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Телефон центра теле-фонного обслуживания</w:t>
            </w:r>
          </w:p>
        </w:tc>
        <w:tc>
          <w:tcPr>
            <w:tcW w:w="6705" w:type="dxa"/>
          </w:tcPr>
          <w:p w:rsidR="004C3FF9" w:rsidRPr="004C3FF9" w:rsidRDefault="004C3FF9" w:rsidP="004C3FF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+7 (3852) 200-550</w:t>
            </w:r>
          </w:p>
        </w:tc>
      </w:tr>
      <w:tr w:rsidR="004C3FF9" w:rsidRPr="004C3FF9" w:rsidTr="004C3FF9">
        <w:tc>
          <w:tcPr>
            <w:tcW w:w="2808" w:type="dxa"/>
          </w:tcPr>
          <w:p w:rsidR="004C3FF9" w:rsidRPr="004C3FF9" w:rsidRDefault="004C3FF9" w:rsidP="004C3FF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Интернет – сайт МФЦ</w:t>
            </w:r>
          </w:p>
        </w:tc>
        <w:tc>
          <w:tcPr>
            <w:tcW w:w="6705" w:type="dxa"/>
          </w:tcPr>
          <w:p w:rsidR="004C3FF9" w:rsidRPr="004C3FF9" w:rsidRDefault="004C3FF9" w:rsidP="004C3FF9">
            <w:pPr>
              <w:autoSpaceDE w:val="0"/>
              <w:autoSpaceDN w:val="0"/>
              <w:adjustRightInd w:val="0"/>
              <w:spacing w:after="0" w:line="240" w:lineRule="auto"/>
              <w:jc w:val="both"/>
              <w:outlineLvl w:val="2"/>
              <w:rPr>
                <w:rFonts w:ascii="Times New Roman" w:eastAsia="Times New Roman" w:hAnsi="Times New Roman" w:cs="Times New Roman"/>
                <w:sz w:val="24"/>
                <w:szCs w:val="24"/>
                <w:lang w:val="en-US" w:eastAsia="ru-RU"/>
              </w:rPr>
            </w:pPr>
            <w:r w:rsidRPr="004C3FF9">
              <w:rPr>
                <w:rFonts w:ascii="Times New Roman" w:eastAsia="Times New Roman" w:hAnsi="Times New Roman" w:cs="Times New Roman"/>
                <w:sz w:val="24"/>
                <w:szCs w:val="24"/>
                <w:lang w:val="en-US" w:eastAsia="ru-RU"/>
              </w:rPr>
              <w:t>www.mfc22.ru</w:t>
            </w:r>
          </w:p>
        </w:tc>
      </w:tr>
      <w:tr w:rsidR="004C3FF9" w:rsidRPr="004C3FF9" w:rsidTr="004C3FF9">
        <w:tc>
          <w:tcPr>
            <w:tcW w:w="2808" w:type="dxa"/>
          </w:tcPr>
          <w:p w:rsidR="004C3FF9" w:rsidRPr="004C3FF9" w:rsidRDefault="004C3FF9" w:rsidP="004C3FF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Адрес электронной поч-ты</w:t>
            </w:r>
          </w:p>
        </w:tc>
        <w:tc>
          <w:tcPr>
            <w:tcW w:w="6705" w:type="dxa"/>
          </w:tcPr>
          <w:p w:rsidR="004C3FF9" w:rsidRPr="004C3FF9" w:rsidRDefault="004C3FF9" w:rsidP="004C3FF9">
            <w:pPr>
              <w:autoSpaceDE w:val="0"/>
              <w:autoSpaceDN w:val="0"/>
              <w:adjustRightInd w:val="0"/>
              <w:spacing w:after="0" w:line="240" w:lineRule="auto"/>
              <w:jc w:val="both"/>
              <w:outlineLvl w:val="2"/>
              <w:rPr>
                <w:rFonts w:ascii="Times New Roman" w:eastAsia="Times New Roman" w:hAnsi="Times New Roman" w:cs="Times New Roman"/>
                <w:sz w:val="24"/>
                <w:szCs w:val="24"/>
                <w:lang w:val="en-US" w:eastAsia="ru-RU"/>
              </w:rPr>
            </w:pPr>
            <w:r w:rsidRPr="004C3FF9">
              <w:rPr>
                <w:rFonts w:ascii="Times New Roman" w:eastAsia="Times New Roman" w:hAnsi="Times New Roman" w:cs="Times New Roman"/>
                <w:sz w:val="24"/>
                <w:szCs w:val="24"/>
                <w:lang w:val="en-US" w:eastAsia="ru-RU"/>
              </w:rPr>
              <w:t>mfc@mfc22.ru</w:t>
            </w:r>
          </w:p>
        </w:tc>
      </w:tr>
    </w:tbl>
    <w:p w:rsidR="004C3FF9" w:rsidRPr="004C3FF9" w:rsidRDefault="004C3FF9" w:rsidP="004C3FF9">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4C3FF9" w:rsidRPr="004C3FF9" w:rsidRDefault="004C3FF9" w:rsidP="004C3FF9">
      <w:pPr>
        <w:spacing w:after="0" w:line="240" w:lineRule="auto"/>
        <w:rPr>
          <w:rFonts w:ascii="Times New Roman" w:eastAsia="Times New Roman" w:hAnsi="Times New Roman" w:cs="Times New Roman"/>
          <w:sz w:val="24"/>
          <w:szCs w:val="24"/>
          <w:lang w:eastAsia="ru-RU"/>
        </w:rPr>
      </w:pPr>
    </w:p>
    <w:p w:rsidR="004C3FF9" w:rsidRPr="004C3FF9" w:rsidRDefault="004C3FF9" w:rsidP="004C3FF9">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4C3FF9" w:rsidRPr="004C3FF9" w:rsidRDefault="004C3FF9" w:rsidP="004C3FF9">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4C3FF9" w:rsidRPr="004C3FF9" w:rsidRDefault="004C3FF9" w:rsidP="004C3FF9">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4C3FF9" w:rsidRPr="004C3FF9" w:rsidRDefault="004C3FF9" w:rsidP="004C3FF9">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4C3FF9" w:rsidRPr="004C3FF9" w:rsidRDefault="004C3FF9" w:rsidP="004C3FF9">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4C3FF9" w:rsidRPr="004C3FF9" w:rsidRDefault="004C3FF9" w:rsidP="004C3FF9">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4C3FF9" w:rsidRPr="004C3FF9" w:rsidRDefault="004C3FF9" w:rsidP="004C3FF9">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4C3FF9" w:rsidRPr="004C3FF9" w:rsidRDefault="004C3FF9" w:rsidP="004C3FF9">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4C3FF9" w:rsidRPr="004C3FF9" w:rsidRDefault="004C3FF9" w:rsidP="004C3FF9">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4C3FF9" w:rsidRPr="004C3FF9" w:rsidRDefault="004C3FF9" w:rsidP="004C3FF9">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4C3FF9" w:rsidRPr="004C3FF9" w:rsidRDefault="004C3FF9" w:rsidP="004C3FF9">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4C3FF9" w:rsidRPr="004C3FF9" w:rsidRDefault="004C3FF9" w:rsidP="004C3FF9">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4C3FF9" w:rsidRPr="004C3FF9" w:rsidRDefault="004C3FF9" w:rsidP="004C3FF9">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4C3FF9" w:rsidRPr="004C3FF9" w:rsidRDefault="004C3FF9" w:rsidP="004C3FF9">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4C3FF9" w:rsidRPr="004C3FF9" w:rsidRDefault="004C3FF9" w:rsidP="004C3FF9">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4C3FF9" w:rsidRPr="004C3FF9" w:rsidRDefault="004C3FF9" w:rsidP="004C3FF9">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4C3FF9" w:rsidRPr="004C3FF9" w:rsidRDefault="004C3FF9" w:rsidP="004C3FF9">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4C3FF9" w:rsidRPr="004C3FF9" w:rsidRDefault="004C3FF9" w:rsidP="004C3FF9">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4C3FF9" w:rsidRPr="004C3FF9" w:rsidRDefault="004C3FF9" w:rsidP="004C3FF9">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4C3FF9" w:rsidRPr="004C3FF9" w:rsidRDefault="004C3FF9" w:rsidP="004C3FF9">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4C3FF9" w:rsidRPr="004C3FF9" w:rsidRDefault="004C3FF9" w:rsidP="004C3FF9">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4C3FF9" w:rsidRPr="004C3FF9" w:rsidRDefault="004C3FF9" w:rsidP="004C3FF9">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4C3FF9" w:rsidRPr="004C3FF9" w:rsidRDefault="004C3FF9" w:rsidP="004C3FF9">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4C3FF9" w:rsidRPr="004C3FF9" w:rsidRDefault="004C3FF9" w:rsidP="004C3FF9">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4C3FF9" w:rsidRPr="004C3FF9" w:rsidRDefault="004C3FF9" w:rsidP="004C3FF9">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4C3FF9" w:rsidRPr="004C3FF9" w:rsidRDefault="004C3FF9" w:rsidP="004C3FF9">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4C3FF9" w:rsidRPr="004C3FF9" w:rsidRDefault="004C3FF9" w:rsidP="004C3FF9">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4C3FF9" w:rsidRPr="004C3FF9" w:rsidRDefault="004C3FF9" w:rsidP="004C3FF9">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4C3FF9" w:rsidRPr="004C3FF9" w:rsidRDefault="004C3FF9" w:rsidP="004C3FF9">
      <w:pPr>
        <w:tabs>
          <w:tab w:val="left" w:pos="7088"/>
        </w:tabs>
        <w:autoSpaceDE w:val="0"/>
        <w:autoSpaceDN w:val="0"/>
        <w:adjustRightInd w:val="0"/>
        <w:spacing w:after="0" w:line="240" w:lineRule="exact"/>
        <w:ind w:right="2125"/>
        <w:jc w:val="right"/>
        <w:outlineLvl w:val="2"/>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Приложение 3</w:t>
      </w:r>
    </w:p>
    <w:p w:rsidR="004C3FF9" w:rsidRPr="004C3FF9" w:rsidRDefault="004C3FF9" w:rsidP="004C3FF9">
      <w:pPr>
        <w:spacing w:after="0" w:line="240" w:lineRule="exact"/>
        <w:ind w:left="5670"/>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к Административному регламенту</w:t>
      </w:r>
    </w:p>
    <w:p w:rsidR="004C3FF9" w:rsidRPr="004C3FF9" w:rsidRDefault="004C3FF9" w:rsidP="004C3FF9">
      <w:pPr>
        <w:spacing w:after="0" w:line="240" w:lineRule="exact"/>
        <w:ind w:left="5670"/>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lastRenderedPageBreak/>
        <w:t xml:space="preserve">предоставления муниципальной ус-луги </w:t>
      </w:r>
      <w:r w:rsidRPr="004C3FF9">
        <w:rPr>
          <w:rFonts w:ascii="Times New Roman" w:eastAsia="Times New Roman" w:hAnsi="Times New Roman" w:cs="Times New Roman"/>
          <w:bCs/>
          <w:color w:val="000000"/>
          <w:sz w:val="24"/>
          <w:szCs w:val="24"/>
          <w:lang w:eastAsia="ru-RU"/>
        </w:rPr>
        <w:t>«</w:t>
      </w:r>
      <w:r w:rsidRPr="004C3FF9">
        <w:rPr>
          <w:rFonts w:ascii="Times New Roman" w:eastAsia="Times New Roman" w:hAnsi="Times New Roman" w:cs="Times New Roman"/>
          <w:color w:val="000000"/>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4C3FF9">
        <w:rPr>
          <w:rFonts w:ascii="Times New Roman" w:eastAsia="Times New Roman" w:hAnsi="Times New Roman" w:cs="Times New Roman"/>
          <w:bCs/>
          <w:color w:val="000000"/>
          <w:sz w:val="24"/>
          <w:szCs w:val="24"/>
          <w:lang w:eastAsia="ru-RU"/>
        </w:rPr>
        <w:t>»</w:t>
      </w:r>
    </w:p>
    <w:p w:rsidR="004C3FF9" w:rsidRPr="004C3FF9" w:rsidRDefault="004C3FF9" w:rsidP="004C3FF9">
      <w:pPr>
        <w:spacing w:after="0" w:line="240" w:lineRule="auto"/>
        <w:jc w:val="right"/>
        <w:rPr>
          <w:rFonts w:ascii="Times New Roman" w:eastAsia="Times New Roman" w:hAnsi="Times New Roman" w:cs="Times New Roman"/>
          <w:sz w:val="24"/>
          <w:szCs w:val="24"/>
          <w:lang w:eastAsia="ru-RU"/>
        </w:rPr>
      </w:pPr>
    </w:p>
    <w:p w:rsidR="004C3FF9" w:rsidRPr="004C3FF9" w:rsidRDefault="004C3FF9" w:rsidP="004C3FF9">
      <w:pPr>
        <w:spacing w:after="0" w:line="240" w:lineRule="auto"/>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b/>
          <w:sz w:val="24"/>
          <w:szCs w:val="24"/>
          <w:lang w:eastAsia="ru-RU"/>
        </w:rPr>
        <w:t>Блок-схема последовательности административных процедур при предоставлении муниципальной услуги «Присвоение (изменение, аннулирование) адреса объекту недвижимости»</w:t>
      </w:r>
      <w:r w:rsidRPr="004C3FF9">
        <w:rPr>
          <w:rFonts w:ascii="Times New Roman" w:eastAsia="Times New Roman" w:hAnsi="Times New Roman" w:cs="Times New Roman"/>
          <w:sz w:val="24"/>
          <w:szCs w:val="24"/>
          <w:lang w:eastAsia="ru-RU"/>
        </w:rPr>
        <w:t xml:space="preserve"> </w:t>
      </w:r>
    </w:p>
    <w:p w:rsidR="004C3FF9" w:rsidRPr="004C3FF9" w:rsidRDefault="004C3FF9" w:rsidP="004C3FF9">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b/>
          <w:sz w:val="24"/>
          <w:szCs w:val="24"/>
          <w:lang w:eastAsia="ru-RU"/>
        </w:rPr>
      </w:pPr>
    </w:p>
    <w:p w:rsidR="004C3FF9" w:rsidRPr="004C3FF9" w:rsidRDefault="00217030" w:rsidP="004C3F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7" o:spid="_x0000_s1026" type="#_x0000_t202" style="position:absolute;margin-left:44pt;margin-top:17.7pt;width:152.3pt;height:66pt;z-index:2516664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">
            <v:textbox>
              <w:txbxContent>
                <w:p w:rsidR="004C3FF9" w:rsidRDefault="004C3FF9" w:rsidP="004C3FF9">
                  <w:pPr>
                    <w:jc w:val="center"/>
                  </w:pPr>
                  <w:r>
                    <w:t>Формирование и направление межведомственных запросов</w:t>
                  </w:r>
                </w:p>
              </w:txbxContent>
            </v:textbox>
            <w10:wrap type="square"/>
          </v:shape>
        </w:pict>
      </w:r>
      <w:r>
        <w:rPr>
          <w:rFonts w:ascii="Times New Roman" w:eastAsia="Times New Roman" w:hAnsi="Times New Roman" w:cs="Times New Roman"/>
          <w:noProof/>
          <w:sz w:val="24"/>
          <w:szCs w:val="24"/>
          <w:lang w:eastAsia="ru-RU"/>
        </w:rPr>
        <w:pict>
          <v:shape id="Поле 217" o:spid="_x0000_s1027" type="#_x0000_t202" style="position:absolute;margin-left:265.25pt;margin-top:17.7pt;width:152.3pt;height:66pt;z-index:2516654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">
            <v:textbox>
              <w:txbxContent>
                <w:p w:rsidR="004C3FF9" w:rsidRDefault="004C3FF9" w:rsidP="004C3FF9">
                  <w:pPr>
                    <w:jc w:val="center"/>
                  </w:pPr>
                  <w:r>
                    <w:t>Прием документов для присвоения, изменения и аннулирования адресов</w:t>
                  </w:r>
                </w:p>
              </w:txbxContent>
            </v:textbox>
            <w10:wrap type="square"/>
          </v:shape>
        </w:pict>
      </w:r>
    </w:p>
    <w:p w:rsidR="004C3FF9" w:rsidRPr="004C3FF9" w:rsidRDefault="00217030" w:rsidP="004C3F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11" o:spid="_x0000_s1053" style="position:absolute;flip:y;z-index:251672576;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" strokecolor="windowText" strokeweight=".5pt">
            <v:stroke joinstyle="miter"/>
            <o:lock v:ext="edit" shapetype="f"/>
          </v:line>
        </w:pict>
      </w: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94" o:spid="_x0000_s1052" type="#_x0000_t32" style="position:absolute;margin-left:207.45pt;margin-top:466.1pt;width:0;height:56.35pt;z-index:251681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" strokecolor="windowText" strokeweight=".5pt">
            <v:stroke endarrow="block" joinstyle="miter"/>
            <o:lock v:ext="edit" shapetype="f"/>
          </v:shape>
        </w:pict>
      </w:r>
      <w:r>
        <w:rPr>
          <w:rFonts w:ascii="Times New Roman" w:eastAsia="Times New Roman" w:hAnsi="Times New Roman" w:cs="Times New Roman"/>
          <w:noProof/>
          <w:sz w:val="24"/>
          <w:szCs w:val="24"/>
          <w:lang w:eastAsia="ru-RU"/>
        </w:rPr>
        <w:pict>
          <v:shape id="Прямая со стрелкой 193" o:spid="_x0000_s1051" type="#_x0000_t32" style="position:absolute;margin-left:25.95pt;margin-top:468.35pt;width:0;height:56.35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" strokecolor="windowText" strokeweight=".5pt">
            <v:stroke endarrow="block" joinstyle="miter"/>
            <o:lock v:ext="edit" shapetype="f"/>
          </v:shape>
        </w:pict>
      </w:r>
      <w:r>
        <w:rPr>
          <w:rFonts w:ascii="Times New Roman" w:eastAsia="Times New Roman" w:hAnsi="Times New Roman" w:cs="Times New Roman"/>
          <w:noProof/>
          <w:sz w:val="24"/>
          <w:szCs w:val="24"/>
          <w:lang w:eastAsia="ru-RU"/>
        </w:rPr>
        <w:pict>
          <v:line id="Прямая соединительная линия 26" o:spid="_x0000_s1050" style="position:absolute;z-index:251659264;visibility:visible;mso-wrap-distance-left:3.17497mm;mso-wrap-distance-right:3.17497mm;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" strokecolor="windowText" strokeweight=".5pt">
            <v:stroke joinstyle="miter"/>
            <o:lock v:ext="edit" shapetype="f"/>
          </v:line>
        </w:pict>
      </w:r>
      <w:r>
        <w:rPr>
          <w:rFonts w:ascii="Times New Roman" w:eastAsia="Times New Roman" w:hAnsi="Times New Roman" w:cs="Times New Roman"/>
          <w:noProof/>
          <w:sz w:val="24"/>
          <w:szCs w:val="24"/>
          <w:lang w:eastAsia="ru-RU"/>
        </w:rPr>
        <w:pict>
          <v:shape id="Поле 6" o:spid="_x0000_s1028" type="#_x0000_t202" style="position:absolute;margin-left:-28.85pt;margin-top:324.45pt;width:481.55pt;height:21.75pt;z-index:25167155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">
            <v:textbox style="mso-fit-shape-to-text:t">
              <w:txbxContent>
                <w:p w:rsidR="004C3FF9" w:rsidRDefault="004C3FF9" w:rsidP="004C3FF9">
                  <w:pPr>
                    <w:jc w:val="center"/>
                  </w:pPr>
                  <w:r>
                    <w:t>Принятие решения</w:t>
                  </w:r>
                </w:p>
              </w:txbxContent>
            </v:textbox>
            <w10:wrap type="square"/>
          </v:shape>
        </w:pict>
      </w:r>
      <w:r>
        <w:rPr>
          <w:rFonts w:ascii="Times New Roman" w:eastAsia="Times New Roman" w:hAnsi="Times New Roman" w:cs="Times New Roman"/>
          <w:noProof/>
          <w:sz w:val="24"/>
          <w:szCs w:val="24"/>
          <w:lang w:eastAsia="ru-RU"/>
        </w:rPr>
        <w:pict>
          <v:group id="Группа 25" o:spid="_x0000_s1047" style="position:absolute;margin-left:16.95pt;margin-top:382.95pt;width:362.25pt;height:38.25pt;z-index:251678720" coordsize="4600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">
            <v:shape id="Прямая со стрелкой 21" o:spid="_x0000_s1049" type="#_x0000_t32" style="position:absolute;left:24765;top:285;width:0;height:45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8XOMQAAADbAAAADwAAAGRycy9kb3ducmV2LnhtbESPT2sCMRTE74V+h/AKXkSzKohujVJa&#10;C15EXQWvj83bP3Tzsk1SXb+9EYQeh5n5DbNYdaYRF3K+tqxgNExAEOdW11wqOB2/BzMQPiBrbCyT&#10;ght5WC1fXxaYanvlA12yUIoIYZ+igiqENpXS5xUZ9EPbEkevsM5giNKVUju8Rrhp5DhJptJgzXGh&#10;wpY+K8p/sj+jQJaHiTmvi266Ldz8a9/f/bbZTqneW/fxDiJQF/7Dz/ZGKxiP4PEl/gC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7xc4xAAAANsAAAAPAAAAAAAAAAAA&#10;AAAAAKECAABkcnMvZG93bnJldi54bWxQSwUGAAAAAAQABAD5AAAAkgMAAAAA&#10;" strokecolor="windowText" strokeweight=".5pt">
              <v:stroke endarrow="block" joinstyle="miter"/>
            </v:shape>
            <v:line id="Прямая соединительная линия 22" o:spid="_x0000_s1048" style="position:absolute;flip:y;visibility:visible" from="0,95" to="45916,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s1d8QAAADbAAAADwAAAGRycy9kb3ducmV2LnhtbESPQWvCQBSE70L/w/IK3nTTHKREV5GU&#10;ll6KRAXb2yP7TKLZtyG7Mcm/7wqCx2FmvmFWm8HU4katqywreJtHIIhzqysuFBwPn7N3EM4ja6wt&#10;k4KRHGzWL5MVJtr2nNFt7wsRIOwSVFB63yRSurwkg25uG+LgnW1r0AfZFlK32Ae4qWUcRQtpsOKw&#10;UGJDaUn5dd8ZBRed/aQfu9+qo1Otd19/o3V5qtT0ddguQXga/DP8aH9rBXEM9y/hB8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OzV3xAAAANsAAAAPAAAAAAAAAAAA&#10;AAAAAKECAABkcnMvZG93bnJldi54bWxQSwUGAAAAAAQABAD5AAAAkgMAAAAA&#10;" strokecolor="windowText" strokeweight=".5pt">
              <v:stroke joinstyle="miter"/>
            </v:line>
            <v:shape id="Прямая со стрелкой 23" o:spid="_x0000_s1029" type="#_x0000_t32" style="position:absolute;top:190;width:0;height:45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Es1MUAAADbAAAADwAAAGRycy9kb3ducmV2LnhtbESPT2sCMRTE7wW/Q3hCL0WzXUHqalxK&#10;W8GLqFvB62Pz9g9uXrZJqttv3wiFHoeZ+Q2zygfTiSs531pW8DxNQBCXVrdcKzh9biYvIHxA1thZ&#10;JgU/5CFfjx5WmGl74yNdi1CLCGGfoYImhD6T0pcNGfRT2xNHr7LOYIjS1VI7vEW46WSaJHNpsOW4&#10;0GBPbw2Vl+LbKJD1cWbOH9Uw31Vu8X542n/1xV6px/HwugQRaAj/4b/2VitIZ3D/En+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3Es1MUAAADbAAAADwAAAAAAAAAA&#10;AAAAAAChAgAAZHJzL2Rvd25yZXYueG1sUEsFBgAAAAAEAAQA+QAAAJMDAAAAAA==&#10;" strokecolor="windowText" strokeweight=".5pt">
              <v:stroke endarrow="block" joinstyle="miter"/>
            </v:shape>
            <v:shape id="Прямая со стрелкой 24" o:spid="_x0000_s1030" type="#_x0000_t32" style="position:absolute;left:46005;width:0;height:45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i0oMUAAADbAAAADwAAAGRycy9kb3ducmV2LnhtbESPT2sCMRTE70K/Q3gFL6LZahHdGqXU&#10;Cl6KdRW8PjZv/9DNyzZJdf32RhB6HGbmN8xi1ZlGnMn52rKCl1ECgji3uuZSwfGwGc5A+ICssbFM&#10;Cq7kYbV86i0w1fbCezpnoRQRwj5FBVUIbSqlzysy6Ee2JY5eYZ3BEKUrpXZ4iXDTyHGSTKXBmuNC&#10;hS19VJT/ZH9GgSz3E3P6LLrpV+Hm6+/B7rfNdkr1n7v3NxCBuvAffrS3WsH4Fe5f4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i0oMUAAADbAAAADwAAAAAAAAAA&#10;AAAAAAChAgAAZHJzL2Rvd25yZXYueG1sUEsFBgAAAAAEAAQA+QAAAJMDAAAAAA==&#10;" strokecolor="windowText" strokeweight=".5pt">
              <v:stroke endarrow="block" joinstyle="miter"/>
            </v:shape>
          </v:group>
        </w:pict>
      </w:r>
      <w:r>
        <w:rPr>
          <w:rFonts w:ascii="Times New Roman" w:eastAsia="Times New Roman" w:hAnsi="Times New Roman" w:cs="Times New Roman"/>
          <w:noProof/>
          <w:sz w:val="24"/>
          <w:szCs w:val="24"/>
          <w:lang w:eastAsia="ru-RU"/>
        </w:rPr>
        <w:pict>
          <v:shape id="Поле 20" o:spid="_x0000_s1046" type="#_x0000_t202" style="position:absolute;margin-left:135.8pt;margin-top:422.1pt;width:152.3pt;height:35.55pt;z-index:25167769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">
            <v:textbox style="mso-fit-shape-to-text:t">
              <w:txbxContent>
                <w:p w:rsidR="004C3FF9" w:rsidRDefault="004C3FF9" w:rsidP="004C3FF9">
                  <w:pPr>
                    <w:jc w:val="center"/>
                  </w:pPr>
                  <w:r>
                    <w:t>Об аннулировании адреса объекта адресации</w:t>
                  </w:r>
                </w:p>
              </w:txbxContent>
            </v:textbox>
            <w10:wrap type="square"/>
          </v:shape>
        </w:pict>
      </w:r>
      <w:r>
        <w:rPr>
          <w:rFonts w:ascii="Times New Roman" w:eastAsia="Times New Roman" w:hAnsi="Times New Roman" w:cs="Times New Roman"/>
          <w:noProof/>
          <w:sz w:val="24"/>
          <w:szCs w:val="24"/>
          <w:lang w:eastAsia="ru-RU"/>
        </w:rPr>
        <w:pict>
          <v:shape id="Поле 19" o:spid="_x0000_s1045" type="#_x0000_t202" style="position:absolute;margin-left:300.75pt;margin-top:421.35pt;width:152.3pt;height:49.35pt;z-index:25167667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">
            <v:textbox style="mso-fit-shape-to-text:t">
              <w:txbxContent>
                <w:p w:rsidR="004C3FF9" w:rsidRDefault="004C3FF9" w:rsidP="004C3FF9">
                  <w:pPr>
                    <w:jc w:val="center"/>
                  </w:pPr>
                  <w:r>
                    <w:t>Об отказе в предоставлении муниципальной услуги</w:t>
                  </w:r>
                </w:p>
              </w:txbxContent>
            </v:textbox>
            <w10:wrap type="square"/>
          </v:shape>
        </w:pict>
      </w:r>
      <w:r>
        <w:rPr>
          <w:rFonts w:ascii="Times New Roman" w:eastAsia="Times New Roman" w:hAnsi="Times New Roman" w:cs="Times New Roman"/>
          <w:noProof/>
          <w:sz w:val="24"/>
          <w:szCs w:val="24"/>
          <w:lang w:eastAsia="ru-RU"/>
        </w:rPr>
        <w:pict>
          <v:shape id="Поле 18" o:spid="_x0000_s1031" type="#_x0000_t202" style="position:absolute;margin-left:-28.5pt;margin-top:423.8pt;width:152.3pt;height:35.55pt;z-index:25167564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">
            <v:textbox style="mso-fit-shape-to-text:t">
              <w:txbxContent>
                <w:p w:rsidR="004C3FF9" w:rsidRDefault="004C3FF9" w:rsidP="004C3FF9">
                  <w:pPr>
                    <w:jc w:val="center"/>
                  </w:pPr>
                  <w:r>
                    <w:t>О присвоении объекту адресации адреса</w:t>
                  </w:r>
                </w:p>
              </w:txbxContent>
            </v:textbox>
            <w10:wrap type="square"/>
          </v:shape>
        </w:pict>
      </w:r>
      <w:r>
        <w:rPr>
          <w:rFonts w:ascii="Times New Roman" w:eastAsia="Times New Roman" w:hAnsi="Times New Roman" w:cs="Times New Roman"/>
          <w:noProof/>
          <w:sz w:val="24"/>
          <w:szCs w:val="24"/>
          <w:lang w:eastAsia="ru-RU"/>
        </w:rPr>
        <w:pict>
          <v:line id="Прямая соединительная линия 17" o:spid="_x0000_s1044" style="position:absolute;z-index:251660288;visibility:visible;mso-wrap-distance-left:3.17497mm;mso-wrap-distance-right:3.17497mm"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" strokecolor="windowText" strokeweight=".5pt">
            <v:stroke joinstyle="miter"/>
            <o:lock v:ext="edit" shapetype="f"/>
          </v:line>
        </w:pict>
      </w:r>
      <w:r>
        <w:rPr>
          <w:rFonts w:ascii="Times New Roman" w:eastAsia="Times New Roman" w:hAnsi="Times New Roman" w:cs="Times New Roman"/>
          <w:noProof/>
          <w:sz w:val="24"/>
          <w:szCs w:val="24"/>
          <w:lang w:eastAsia="ru-RU"/>
        </w:rPr>
        <w:pict>
          <v:shape id="Прямая со стрелкой 14" o:spid="_x0000_s1043" type="#_x0000_t32" style="position:absolute;margin-left:231.75pt;margin-top:215.25pt;width:0;height:36pt;z-index:251661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" strokecolor="windowText" strokeweight=".5pt">
            <v:stroke endarrow="block" joinstyle="miter"/>
            <o:lock v:ext="edit" shapetype="f"/>
          </v:shape>
        </w:pict>
      </w:r>
      <w:r>
        <w:rPr>
          <w:rFonts w:ascii="Times New Roman" w:eastAsia="Times New Roman" w:hAnsi="Times New Roman" w:cs="Times New Roman"/>
          <w:noProof/>
          <w:sz w:val="24"/>
          <w:szCs w:val="24"/>
          <w:lang w:eastAsia="ru-RU"/>
        </w:rPr>
        <w:pict>
          <v:shape id="Прямая со стрелкой 15" o:spid="_x0000_s1042" type="#_x0000_t32" style="position:absolute;margin-left:399.05pt;margin-top:213pt;width:0;height:36pt;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" strokecolor="windowText" strokeweight=".5pt">
            <v:stroke endarrow="block" joinstyle="miter"/>
            <o:lock v:ext="edit" shapetype="f"/>
          </v:shape>
        </w:pict>
      </w:r>
      <w:r>
        <w:rPr>
          <w:rFonts w:ascii="Times New Roman" w:eastAsia="Times New Roman" w:hAnsi="Times New Roman" w:cs="Times New Roman"/>
          <w:noProof/>
          <w:sz w:val="24"/>
          <w:szCs w:val="24"/>
          <w:lang w:eastAsia="ru-RU"/>
        </w:rPr>
        <w:pict>
          <v:shape id="Прямая со стрелкой 12" o:spid="_x0000_s1041" type="#_x0000_t32" style="position:absolute;margin-left:37.2pt;margin-top:214.95pt;width:0;height:36pt;z-index:2516736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" strokecolor="windowText" strokeweight=".5pt">
            <v:stroke endarrow="block" joinstyle="miter"/>
            <o:lock v:ext="edit" shapetype="f"/>
          </v:shape>
        </w:pict>
      </w:r>
      <w:r>
        <w:rPr>
          <w:rFonts w:ascii="Times New Roman" w:eastAsia="Times New Roman" w:hAnsi="Times New Roman" w:cs="Times New Roman"/>
          <w:noProof/>
          <w:sz w:val="24"/>
          <w:szCs w:val="24"/>
          <w:lang w:eastAsia="ru-RU"/>
        </w:rPr>
        <w:pict>
          <v:shape id="Поле 3" o:spid="_x0000_s1032" type="#_x0000_t202" style="position:absolute;margin-left:-28.8pt;margin-top:251.05pt;width:152.3pt;height:35.55pt;z-index:25166848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">
            <v:textbox style="mso-fit-shape-to-text:t">
              <w:txbxContent>
                <w:p w:rsidR="004C3FF9" w:rsidRDefault="004C3FF9" w:rsidP="004C3FF9">
                  <w:pPr>
                    <w:jc w:val="center"/>
                  </w:pPr>
                  <w:r>
                    <w:t>О присвоении объекту адресации адреса</w:t>
                  </w:r>
                </w:p>
              </w:txbxContent>
            </v:textbox>
            <w10:wrap type="square"/>
          </v:shape>
        </w:pict>
      </w:r>
      <w:r>
        <w:rPr>
          <w:rFonts w:ascii="Times New Roman" w:eastAsia="Times New Roman" w:hAnsi="Times New Roman" w:cs="Times New Roman"/>
          <w:noProof/>
          <w:sz w:val="24"/>
          <w:szCs w:val="24"/>
          <w:lang w:eastAsia="ru-RU"/>
        </w:rPr>
        <w:pict>
          <v:shape id="Поле 5" o:spid="_x0000_s1033" type="#_x0000_t202" style="position:absolute;margin-left:135.5pt;margin-top:249.35pt;width:152.3pt;height:35.55pt;z-index:25167052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">
            <v:textbox style="mso-fit-shape-to-text:t">
              <w:txbxContent>
                <w:p w:rsidR="004C3FF9" w:rsidRDefault="004C3FF9" w:rsidP="004C3FF9">
                  <w:pPr>
                    <w:jc w:val="center"/>
                  </w:pPr>
                  <w:r>
                    <w:t>Об аннулировании адреса объекта адресации</w:t>
                  </w:r>
                </w:p>
              </w:txbxContent>
            </v:textbox>
            <w10:wrap type="square"/>
          </v:shape>
        </w:pict>
      </w:r>
      <w:r>
        <w:rPr>
          <w:rFonts w:ascii="Times New Roman" w:eastAsia="Times New Roman" w:hAnsi="Times New Roman" w:cs="Times New Roman"/>
          <w:noProof/>
          <w:sz w:val="24"/>
          <w:szCs w:val="24"/>
          <w:lang w:eastAsia="ru-RU"/>
        </w:rPr>
        <w:pict>
          <v:shape id="Поле 4" o:spid="_x0000_s1034" type="#_x0000_t202" style="position:absolute;margin-left:300.45pt;margin-top:248.6pt;width:152.3pt;height:49.35pt;z-index:25166950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">
            <v:textbox style="mso-fit-shape-to-text:t">
              <w:txbxContent>
                <w:p w:rsidR="004C3FF9" w:rsidRDefault="004C3FF9" w:rsidP="004C3FF9">
                  <w:pPr>
                    <w:jc w:val="center"/>
                  </w:pPr>
                  <w:r>
                    <w:t>Об отказе в предоставлении муниципальной услуги</w:t>
                  </w:r>
                </w:p>
              </w:txbxContent>
            </v:textbox>
            <w10:wrap type="square"/>
          </v:shape>
        </w:pict>
      </w:r>
      <w:r>
        <w:rPr>
          <w:rFonts w:ascii="Times New Roman" w:eastAsia="Times New Roman" w:hAnsi="Times New Roman" w:cs="Times New Roman"/>
          <w:noProof/>
          <w:sz w:val="24"/>
          <w:szCs w:val="24"/>
          <w:lang w:eastAsia="ru-RU"/>
        </w:rPr>
        <w:pict>
          <v:line id="Прямая соединительная линия 10" o:spid="_x0000_s1040" style="position:absolute;z-index:251662336;visibility:visible;mso-wrap-distance-left:3.17497mm;mso-wrap-distance-right:3.17497mm"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" strokecolor="windowText" strokeweight=".5pt">
            <v:stroke joinstyle="miter"/>
            <o:lock v:ext="edit" shapetype="f"/>
          </v:line>
        </w:pict>
      </w:r>
      <w:r>
        <w:rPr>
          <w:rFonts w:ascii="Times New Roman" w:eastAsia="Times New Roman" w:hAnsi="Times New Roman" w:cs="Times New Roman"/>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39" type="#_x0000_t34" style="position:absolute;margin-left:73.95pt;margin-top:53.7pt;width:81pt;height:9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" strokecolor="windowText" strokeweight=".5pt">
            <v:stroke endarrow="block"/>
            <o:lock v:ext="edit" shapetype="f"/>
          </v:shape>
        </w:pict>
      </w:r>
      <w:r>
        <w:rPr>
          <w:rFonts w:ascii="Times New Roman" w:eastAsia="Times New Roman" w:hAnsi="Times New Roman" w:cs="Times New Roman"/>
          <w:noProof/>
          <w:sz w:val="24"/>
          <w:szCs w:val="24"/>
          <w:lang w:eastAsia="ru-RU"/>
        </w:rPr>
        <w:pict>
          <v:shape id="Поле 2" o:spid="_x0000_s1035" type="#_x0000_t202" style="position:absolute;margin-left:154.9pt;margin-top:103.95pt;width:152.3pt;height:76.95pt;z-index:25166745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">
            <v:textbox style="mso-fit-shape-to-text:t">
              <w:txbxContent>
                <w:p w:rsidR="004C3FF9" w:rsidRDefault="004C3FF9" w:rsidP="004C3FF9">
                  <w:pPr>
                    <w:jc w:val="center"/>
                  </w:pPr>
                  <w:r>
                    <w:t>Предварительная правовая оценка документов специалистом, подготовка проекта решения</w:t>
                  </w:r>
                </w:p>
              </w:txbxContent>
            </v:textbox>
            <w10:wrap type="square"/>
          </v:shape>
        </w:pict>
      </w:r>
    </w:p>
    <w:p w:rsidR="004C3FF9" w:rsidRPr="004C3FF9" w:rsidRDefault="004C3FF9" w:rsidP="004C3FF9">
      <w:pPr>
        <w:tabs>
          <w:tab w:val="left" w:pos="4239"/>
        </w:tabs>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p>
    <w:p w:rsidR="004C3FF9" w:rsidRPr="004C3FF9" w:rsidRDefault="00217030" w:rsidP="004C3FF9">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b/>
          <w:sz w:val="24"/>
          <w:szCs w:val="24"/>
          <w:lang w:eastAsia="ru-RU"/>
        </w:rPr>
      </w:pPr>
      <w:r w:rsidRPr="00217030">
        <w:rPr>
          <w:rFonts w:ascii="Times New Roman" w:eastAsia="Times New Roman" w:hAnsi="Times New Roman" w:cs="Times New Roman"/>
          <w:noProof/>
          <w:sz w:val="24"/>
          <w:szCs w:val="24"/>
          <w:lang w:eastAsia="ru-RU"/>
        </w:rPr>
        <w:pict>
          <v:line id="Прямая соединительная линия 8" o:spid="_x0000_s1038" style="position:absolute;left:0;text-align:left;z-index:251664384;visibility:visible;mso-wrap-distance-top:-3e-5mm;mso-wrap-distance-bottom:-3e-5mm"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" strokecolor="windowText" strokeweight=".5pt">
            <v:stroke joinstyle="miter"/>
            <o:lock v:ext="edit" shapetype="f"/>
          </v:line>
        </w:pict>
      </w:r>
    </w:p>
    <w:p w:rsidR="004C3FF9" w:rsidRPr="004C3FF9" w:rsidRDefault="004C3FF9" w:rsidP="004C3FF9">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b/>
          <w:sz w:val="24"/>
          <w:szCs w:val="24"/>
          <w:lang w:eastAsia="ru-RU"/>
        </w:rPr>
      </w:pPr>
    </w:p>
    <w:p w:rsidR="004C3FF9" w:rsidRPr="004C3FF9" w:rsidRDefault="004C3FF9" w:rsidP="004C3FF9">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b/>
          <w:sz w:val="24"/>
          <w:szCs w:val="24"/>
          <w:lang w:eastAsia="ru-RU"/>
        </w:rPr>
      </w:pPr>
    </w:p>
    <w:p w:rsidR="004C3FF9" w:rsidRPr="004C3FF9" w:rsidRDefault="00217030" w:rsidP="004C3FF9">
      <w:pPr>
        <w:autoSpaceDE w:val="0"/>
        <w:autoSpaceDN w:val="0"/>
        <w:adjustRightInd w:val="0"/>
        <w:spacing w:after="0" w:line="240" w:lineRule="exact"/>
        <w:ind w:left="5670" w:firstLine="2835"/>
        <w:outlineLvl w:val="2"/>
        <w:rPr>
          <w:rFonts w:ascii="Times New Roman" w:eastAsia="Times New Roman" w:hAnsi="Times New Roman" w:cs="Times New Roman"/>
          <w:color w:val="000000"/>
          <w:sz w:val="24"/>
          <w:szCs w:val="24"/>
          <w:lang w:eastAsia="ru-RU"/>
        </w:rPr>
      </w:pPr>
      <w:r w:rsidRPr="00217030">
        <w:rPr>
          <w:rFonts w:ascii="Times New Roman" w:eastAsia="Times New Roman" w:hAnsi="Times New Roman" w:cs="Times New Roman"/>
          <w:noProof/>
          <w:sz w:val="24"/>
          <w:szCs w:val="24"/>
          <w:lang w:eastAsia="ru-RU"/>
        </w:rPr>
        <w:pict>
          <v:shape id="Поле 1" o:spid="_x0000_s1036" type="#_x0000_t202" style="position:absolute;left:0;text-align:left;margin-left:-27pt;margin-top:430.75pt;width:481.55pt;height:26.55pt;z-index:2516797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">
            <v:textbox>
              <w:txbxContent>
                <w:p w:rsidR="004C3FF9" w:rsidRDefault="004C3FF9" w:rsidP="004C3FF9">
                  <w:pPr>
                    <w:jc w:val="center"/>
                  </w:pPr>
                  <w:r>
                    <w:t>Направление заявителю уведомления о принятом решении</w:t>
                  </w:r>
                </w:p>
              </w:txbxContent>
            </v:textbox>
            <w10:wrap type="square"/>
          </v:shape>
        </w:pict>
      </w:r>
      <w:r w:rsidRPr="00217030">
        <w:rPr>
          <w:rFonts w:ascii="Times New Roman" w:eastAsia="Times New Roman" w:hAnsi="Times New Roman" w:cs="Times New Roman"/>
          <w:noProof/>
          <w:sz w:val="24"/>
          <w:szCs w:val="24"/>
          <w:lang w:eastAsia="ru-RU"/>
        </w:rPr>
        <w:pict>
          <v:shape id="Прямая со стрелкой 195" o:spid="_x0000_s1037" type="#_x0000_t32" style="position:absolute;left:0;text-align:left;margin-left:387.75pt;margin-top:399.3pt;width:0;height:56.35pt;z-index:2516828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" strokecolor="windowText" strokeweight=".5pt">
            <v:stroke endarrow="block" joinstyle="miter"/>
            <o:lock v:ext="edit" shapetype="f"/>
          </v:shape>
        </w:pict>
      </w:r>
      <w:r w:rsidR="004C3FF9" w:rsidRPr="004C3FF9">
        <w:rPr>
          <w:rFonts w:ascii="Times New Roman" w:eastAsia="Times New Roman" w:hAnsi="Times New Roman" w:cs="Times New Roman"/>
          <w:sz w:val="24"/>
          <w:szCs w:val="24"/>
          <w:lang w:eastAsia="ru-RU"/>
        </w:rPr>
        <w:br w:type="page"/>
      </w:r>
      <w:r w:rsidR="004C3FF9" w:rsidRPr="004C3FF9">
        <w:rPr>
          <w:rFonts w:ascii="Times New Roman" w:eastAsia="Times New Roman" w:hAnsi="Times New Roman" w:cs="Times New Roman"/>
          <w:color w:val="000000"/>
          <w:sz w:val="24"/>
          <w:szCs w:val="24"/>
          <w:lang w:eastAsia="ru-RU"/>
        </w:rPr>
        <w:lastRenderedPageBreak/>
        <w:t>Приложение 4</w:t>
      </w:r>
    </w:p>
    <w:p w:rsidR="004C3FF9" w:rsidRPr="004C3FF9" w:rsidRDefault="004C3FF9" w:rsidP="004C3FF9">
      <w:pPr>
        <w:spacing w:after="0" w:line="240" w:lineRule="exact"/>
        <w:ind w:left="5670"/>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к Административному регламенту</w:t>
      </w:r>
    </w:p>
    <w:p w:rsidR="004C3FF9" w:rsidRPr="004C3FF9" w:rsidRDefault="004C3FF9" w:rsidP="004C3FF9">
      <w:pPr>
        <w:spacing w:after="0" w:line="240" w:lineRule="exact"/>
        <w:ind w:left="5670"/>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 xml:space="preserve">предоставления муниципальной ус-луги </w:t>
      </w:r>
      <w:r w:rsidRPr="004C3FF9">
        <w:rPr>
          <w:rFonts w:ascii="Times New Roman" w:eastAsia="Times New Roman" w:hAnsi="Times New Roman" w:cs="Times New Roman"/>
          <w:bCs/>
          <w:color w:val="000000"/>
          <w:sz w:val="24"/>
          <w:szCs w:val="24"/>
          <w:lang w:eastAsia="ru-RU"/>
        </w:rPr>
        <w:t>«</w:t>
      </w:r>
      <w:r w:rsidRPr="004C3FF9">
        <w:rPr>
          <w:rFonts w:ascii="Times New Roman" w:eastAsia="Times New Roman" w:hAnsi="Times New Roman" w:cs="Times New Roman"/>
          <w:color w:val="000000"/>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4C3FF9">
        <w:rPr>
          <w:rFonts w:ascii="Times New Roman" w:eastAsia="Times New Roman" w:hAnsi="Times New Roman" w:cs="Times New Roman"/>
          <w:bCs/>
          <w:color w:val="000000"/>
          <w:sz w:val="24"/>
          <w:szCs w:val="24"/>
          <w:lang w:eastAsia="ru-RU"/>
        </w:rPr>
        <w:t>»</w:t>
      </w:r>
    </w:p>
    <w:p w:rsidR="004C3FF9" w:rsidRPr="004C3FF9" w:rsidRDefault="004C3FF9" w:rsidP="004C3FF9">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4C3FF9" w:rsidRPr="004C3FF9" w:rsidRDefault="004C3FF9" w:rsidP="004C3FF9">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4C3FF9" w:rsidRPr="004C3FF9" w:rsidRDefault="004C3FF9" w:rsidP="004C3FF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4C3FF9" w:rsidRPr="004C3FF9" w:rsidRDefault="004C3FF9" w:rsidP="004C3FF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Контактные данные для подачи жалоб в связи с предоставлением муниципальной услуги</w:t>
      </w:r>
    </w:p>
    <w:p w:rsidR="004C3FF9" w:rsidRPr="004C3FF9" w:rsidRDefault="004C3FF9" w:rsidP="004C3FF9">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4C3FF9" w:rsidRPr="004C3FF9" w:rsidTr="004C3FF9">
        <w:tc>
          <w:tcPr>
            <w:tcW w:w="3794" w:type="dxa"/>
          </w:tcPr>
          <w:p w:rsidR="004C3FF9" w:rsidRPr="004C3FF9" w:rsidRDefault="004C3FF9" w:rsidP="004C3FF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Администрация муниципального образования Порожненский сельсовет</w:t>
            </w:r>
          </w:p>
        </w:tc>
        <w:tc>
          <w:tcPr>
            <w:tcW w:w="5245" w:type="dxa"/>
          </w:tcPr>
          <w:p w:rsidR="004C3FF9" w:rsidRPr="004C3FF9" w:rsidRDefault="004C3FF9" w:rsidP="004C3FF9">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Адрес: 658383 Алтайский край Шипуновский район с. Порожнее пл. Центральная,1; 83855024643; Глава сельсовета Говоркова Н.В.</w:t>
            </w:r>
          </w:p>
        </w:tc>
      </w:tr>
      <w:tr w:rsidR="004C3FF9" w:rsidRPr="004C3FF9" w:rsidTr="004C3FF9">
        <w:tc>
          <w:tcPr>
            <w:tcW w:w="3794" w:type="dxa"/>
          </w:tcPr>
          <w:p w:rsidR="004C3FF9" w:rsidRPr="004C3FF9" w:rsidRDefault="004C3FF9" w:rsidP="004C3FF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Администрация Порожненского сельсовета</w:t>
            </w:r>
          </w:p>
        </w:tc>
        <w:tc>
          <w:tcPr>
            <w:tcW w:w="5245" w:type="dxa"/>
          </w:tcPr>
          <w:p w:rsidR="004C3FF9" w:rsidRPr="004C3FF9" w:rsidRDefault="004C3FF9" w:rsidP="004C3FF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Адрес: 658383 Алтайский край Шипуновский район с. Порожнее пл. Центральная,1; 83855024643; Глава сельсовета Говоркова Н.В.</w:t>
            </w:r>
          </w:p>
        </w:tc>
      </w:tr>
    </w:tbl>
    <w:p w:rsidR="004C3FF9" w:rsidRPr="004C3FF9" w:rsidRDefault="004C3FF9" w:rsidP="004C3FF9">
      <w:pPr>
        <w:spacing w:after="0" w:line="240" w:lineRule="auto"/>
        <w:jc w:val="right"/>
        <w:rPr>
          <w:rFonts w:ascii="Times New Roman" w:eastAsia="Times New Roman" w:hAnsi="Times New Roman" w:cs="Times New Roman"/>
          <w:bCs/>
          <w:vanish/>
          <w:sz w:val="24"/>
          <w:szCs w:val="24"/>
          <w:lang w:eastAsia="ru-RU"/>
        </w:rPr>
      </w:pPr>
    </w:p>
    <w:p w:rsidR="004C3FF9" w:rsidRPr="004C3FF9" w:rsidRDefault="004C3FF9" w:rsidP="004C3FF9">
      <w:pPr>
        <w:spacing w:after="0" w:line="240" w:lineRule="auto"/>
        <w:jc w:val="right"/>
        <w:rPr>
          <w:rFonts w:ascii="Times New Roman" w:eastAsia="Times New Roman" w:hAnsi="Times New Roman" w:cs="Times New Roman"/>
          <w:bCs/>
          <w:vanish/>
          <w:sz w:val="24"/>
          <w:szCs w:val="24"/>
          <w:lang w:eastAsia="ru-RU"/>
        </w:rPr>
      </w:pPr>
    </w:p>
    <w:p w:rsidR="004C3FF9" w:rsidRPr="004C3FF9" w:rsidRDefault="004C3FF9" w:rsidP="004C3FF9">
      <w:pPr>
        <w:spacing w:after="0" w:line="240" w:lineRule="auto"/>
        <w:jc w:val="right"/>
        <w:rPr>
          <w:rFonts w:ascii="Times New Roman" w:eastAsia="Times New Roman" w:hAnsi="Times New Roman" w:cs="Times New Roman"/>
          <w:bCs/>
          <w:vanish/>
          <w:sz w:val="24"/>
          <w:szCs w:val="24"/>
          <w:lang w:eastAsia="ru-RU"/>
        </w:rPr>
      </w:pPr>
    </w:p>
    <w:p w:rsidR="004C3FF9" w:rsidRPr="004C3FF9" w:rsidRDefault="004C3FF9" w:rsidP="004C3FF9">
      <w:pPr>
        <w:spacing w:after="0" w:line="240" w:lineRule="auto"/>
        <w:jc w:val="right"/>
        <w:rPr>
          <w:rFonts w:ascii="Times New Roman" w:eastAsia="Times New Roman" w:hAnsi="Times New Roman" w:cs="Times New Roman"/>
          <w:bCs/>
          <w:vanish/>
          <w:sz w:val="24"/>
          <w:szCs w:val="24"/>
          <w:lang w:eastAsia="ru-RU"/>
        </w:rPr>
      </w:pPr>
    </w:p>
    <w:p w:rsidR="004C3FF9" w:rsidRPr="004C3FF9" w:rsidRDefault="004C3FF9" w:rsidP="004C3FF9">
      <w:pPr>
        <w:spacing w:after="0" w:line="240" w:lineRule="auto"/>
        <w:jc w:val="right"/>
        <w:rPr>
          <w:rFonts w:ascii="Times New Roman" w:eastAsia="Times New Roman" w:hAnsi="Times New Roman" w:cs="Times New Roman"/>
          <w:bCs/>
          <w:vanish/>
          <w:sz w:val="24"/>
          <w:szCs w:val="24"/>
          <w:lang w:eastAsia="ru-RU"/>
        </w:rPr>
      </w:pPr>
    </w:p>
    <w:p w:rsidR="004C3FF9" w:rsidRPr="004C3FF9" w:rsidRDefault="004C3FF9" w:rsidP="004C3FF9">
      <w:pPr>
        <w:spacing w:after="0" w:line="240" w:lineRule="auto"/>
        <w:jc w:val="right"/>
        <w:rPr>
          <w:rFonts w:ascii="Times New Roman" w:eastAsia="Times New Roman" w:hAnsi="Times New Roman" w:cs="Times New Roman"/>
          <w:bCs/>
          <w:vanish/>
          <w:sz w:val="24"/>
          <w:szCs w:val="24"/>
          <w:lang w:eastAsia="ru-RU"/>
        </w:rPr>
      </w:pPr>
    </w:p>
    <w:p w:rsidR="004C3FF9" w:rsidRPr="004C3FF9" w:rsidRDefault="004C3FF9" w:rsidP="004C3FF9">
      <w:pPr>
        <w:spacing w:after="0" w:line="240" w:lineRule="auto"/>
        <w:jc w:val="right"/>
        <w:rPr>
          <w:rFonts w:ascii="Times New Roman" w:eastAsia="Times New Roman" w:hAnsi="Times New Roman" w:cs="Times New Roman"/>
          <w:bCs/>
          <w:vanish/>
          <w:sz w:val="24"/>
          <w:szCs w:val="24"/>
          <w:lang w:eastAsia="ru-RU"/>
        </w:rPr>
      </w:pPr>
    </w:p>
    <w:p w:rsidR="004C3FF9" w:rsidRPr="004C3FF9" w:rsidRDefault="004C3FF9" w:rsidP="004C3FF9">
      <w:pPr>
        <w:spacing w:after="0" w:line="240" w:lineRule="auto"/>
        <w:jc w:val="right"/>
        <w:rPr>
          <w:rFonts w:ascii="Times New Roman" w:eastAsia="Times New Roman" w:hAnsi="Times New Roman" w:cs="Times New Roman"/>
          <w:bCs/>
          <w:vanish/>
          <w:sz w:val="24"/>
          <w:szCs w:val="24"/>
          <w:lang w:eastAsia="ru-RU"/>
        </w:rPr>
      </w:pPr>
    </w:p>
    <w:p w:rsidR="004C3FF9" w:rsidRPr="004C3FF9" w:rsidRDefault="004C3FF9" w:rsidP="004C3FF9">
      <w:pPr>
        <w:spacing w:after="0" w:line="240" w:lineRule="auto"/>
        <w:jc w:val="right"/>
        <w:rPr>
          <w:rFonts w:ascii="Times New Roman" w:eastAsia="Times New Roman" w:hAnsi="Times New Roman" w:cs="Times New Roman"/>
          <w:bCs/>
          <w:vanish/>
          <w:sz w:val="24"/>
          <w:szCs w:val="24"/>
          <w:lang w:eastAsia="ru-RU"/>
        </w:rPr>
      </w:pPr>
    </w:p>
    <w:p w:rsidR="004C3FF9" w:rsidRPr="004C3FF9" w:rsidRDefault="004C3FF9" w:rsidP="004C3FF9">
      <w:pPr>
        <w:spacing w:after="0" w:line="240" w:lineRule="auto"/>
        <w:jc w:val="right"/>
        <w:rPr>
          <w:rFonts w:ascii="Times New Roman" w:eastAsia="Times New Roman" w:hAnsi="Times New Roman" w:cs="Times New Roman"/>
          <w:bCs/>
          <w:vanish/>
          <w:sz w:val="24"/>
          <w:szCs w:val="24"/>
          <w:lang w:eastAsia="ru-RU"/>
        </w:rPr>
      </w:pPr>
    </w:p>
    <w:p w:rsidR="004C3FF9" w:rsidRPr="004C3FF9" w:rsidRDefault="004C3FF9" w:rsidP="004C3FF9">
      <w:pPr>
        <w:spacing w:after="0" w:line="240" w:lineRule="auto"/>
        <w:jc w:val="right"/>
        <w:rPr>
          <w:rFonts w:ascii="Times New Roman" w:eastAsia="Times New Roman" w:hAnsi="Times New Roman" w:cs="Times New Roman"/>
          <w:bCs/>
          <w:vanish/>
          <w:sz w:val="24"/>
          <w:szCs w:val="24"/>
          <w:lang w:eastAsia="ru-RU"/>
        </w:rPr>
      </w:pPr>
    </w:p>
    <w:p w:rsidR="004C3FF9" w:rsidRPr="004C3FF9" w:rsidRDefault="004C3FF9" w:rsidP="004C3FF9">
      <w:pPr>
        <w:spacing w:after="0" w:line="240" w:lineRule="auto"/>
        <w:jc w:val="right"/>
        <w:rPr>
          <w:rFonts w:ascii="Times New Roman" w:eastAsia="Times New Roman" w:hAnsi="Times New Roman" w:cs="Times New Roman"/>
          <w:bCs/>
          <w:vanish/>
          <w:sz w:val="24"/>
          <w:szCs w:val="24"/>
          <w:lang w:eastAsia="ru-RU"/>
        </w:rPr>
      </w:pPr>
    </w:p>
    <w:p w:rsidR="004C3FF9" w:rsidRPr="004C3FF9" w:rsidRDefault="004C3FF9" w:rsidP="004C3FF9">
      <w:pPr>
        <w:spacing w:after="0" w:line="240" w:lineRule="auto"/>
        <w:jc w:val="right"/>
        <w:rPr>
          <w:rFonts w:ascii="Times New Roman" w:eastAsia="Times New Roman" w:hAnsi="Times New Roman" w:cs="Times New Roman"/>
          <w:bCs/>
          <w:vanish/>
          <w:sz w:val="24"/>
          <w:szCs w:val="24"/>
          <w:lang w:eastAsia="ru-RU"/>
        </w:rPr>
      </w:pPr>
    </w:p>
    <w:p w:rsidR="004C3FF9" w:rsidRPr="004C3FF9" w:rsidRDefault="004C3FF9" w:rsidP="004C3FF9">
      <w:pPr>
        <w:spacing w:after="0" w:line="240" w:lineRule="auto"/>
        <w:jc w:val="right"/>
        <w:rPr>
          <w:rFonts w:ascii="Times New Roman" w:eastAsia="Times New Roman" w:hAnsi="Times New Roman" w:cs="Times New Roman"/>
          <w:bCs/>
          <w:vanish/>
          <w:sz w:val="24"/>
          <w:szCs w:val="24"/>
          <w:lang w:eastAsia="ru-RU"/>
        </w:rPr>
      </w:pPr>
    </w:p>
    <w:p w:rsidR="004C3FF9" w:rsidRPr="004C3FF9" w:rsidRDefault="004C3FF9" w:rsidP="004C3FF9">
      <w:pPr>
        <w:spacing w:after="0" w:line="240" w:lineRule="auto"/>
        <w:jc w:val="right"/>
        <w:rPr>
          <w:rFonts w:ascii="Times New Roman" w:eastAsia="Times New Roman" w:hAnsi="Times New Roman" w:cs="Times New Roman"/>
          <w:bCs/>
          <w:vanish/>
          <w:sz w:val="24"/>
          <w:szCs w:val="24"/>
          <w:lang w:eastAsia="ru-RU"/>
        </w:rPr>
      </w:pPr>
    </w:p>
    <w:p w:rsidR="004C3FF9" w:rsidRPr="004C3FF9" w:rsidRDefault="004C3FF9" w:rsidP="004C3FF9">
      <w:pPr>
        <w:spacing w:after="0" w:line="240" w:lineRule="auto"/>
        <w:jc w:val="right"/>
        <w:rPr>
          <w:rFonts w:ascii="Times New Roman" w:eastAsia="Times New Roman" w:hAnsi="Times New Roman" w:cs="Times New Roman"/>
          <w:bCs/>
          <w:vanish/>
          <w:sz w:val="24"/>
          <w:szCs w:val="24"/>
          <w:lang w:eastAsia="ru-RU"/>
        </w:rPr>
      </w:pPr>
    </w:p>
    <w:p w:rsidR="004C3FF9" w:rsidRPr="004C3FF9" w:rsidRDefault="004C3FF9" w:rsidP="004C3FF9">
      <w:pPr>
        <w:spacing w:after="0" w:line="240" w:lineRule="auto"/>
        <w:jc w:val="right"/>
        <w:rPr>
          <w:rFonts w:ascii="Times New Roman" w:eastAsia="Times New Roman" w:hAnsi="Times New Roman" w:cs="Times New Roman"/>
          <w:bCs/>
          <w:vanish/>
          <w:sz w:val="24"/>
          <w:szCs w:val="24"/>
          <w:lang w:eastAsia="ru-RU"/>
        </w:rPr>
      </w:pPr>
    </w:p>
    <w:p w:rsidR="004C3FF9" w:rsidRPr="004C3FF9" w:rsidRDefault="004C3FF9" w:rsidP="004C3FF9">
      <w:pPr>
        <w:spacing w:after="0" w:line="240" w:lineRule="auto"/>
        <w:jc w:val="right"/>
        <w:rPr>
          <w:rFonts w:ascii="Times New Roman" w:eastAsia="Times New Roman" w:hAnsi="Times New Roman" w:cs="Times New Roman"/>
          <w:bCs/>
          <w:vanish/>
          <w:sz w:val="24"/>
          <w:szCs w:val="24"/>
          <w:lang w:eastAsia="ru-RU"/>
        </w:rPr>
      </w:pPr>
    </w:p>
    <w:p w:rsidR="004C3FF9" w:rsidRPr="004C3FF9" w:rsidRDefault="004C3FF9" w:rsidP="004C3FF9">
      <w:pPr>
        <w:spacing w:after="0" w:line="240" w:lineRule="auto"/>
        <w:jc w:val="right"/>
        <w:rPr>
          <w:rFonts w:ascii="Times New Roman" w:eastAsia="Times New Roman" w:hAnsi="Times New Roman" w:cs="Times New Roman"/>
          <w:bCs/>
          <w:vanish/>
          <w:sz w:val="24"/>
          <w:szCs w:val="24"/>
          <w:lang w:eastAsia="ru-RU"/>
        </w:rPr>
      </w:pPr>
    </w:p>
    <w:p w:rsidR="004C3FF9" w:rsidRPr="004C3FF9" w:rsidRDefault="004C3FF9" w:rsidP="004C3FF9">
      <w:pPr>
        <w:spacing w:after="0" w:line="240" w:lineRule="auto"/>
        <w:jc w:val="right"/>
        <w:rPr>
          <w:rFonts w:ascii="Times New Roman" w:eastAsia="Times New Roman" w:hAnsi="Times New Roman" w:cs="Times New Roman"/>
          <w:bCs/>
          <w:vanish/>
          <w:sz w:val="24"/>
          <w:szCs w:val="24"/>
          <w:lang w:eastAsia="ru-RU"/>
        </w:rPr>
      </w:pPr>
    </w:p>
    <w:p w:rsidR="004C3FF9" w:rsidRPr="004C3FF9" w:rsidRDefault="004C3FF9" w:rsidP="004C3FF9">
      <w:pPr>
        <w:spacing w:after="0" w:line="240" w:lineRule="auto"/>
        <w:jc w:val="right"/>
        <w:rPr>
          <w:rFonts w:ascii="Times New Roman" w:eastAsia="Times New Roman" w:hAnsi="Times New Roman" w:cs="Times New Roman"/>
          <w:bCs/>
          <w:vanish/>
          <w:sz w:val="24"/>
          <w:szCs w:val="24"/>
          <w:lang w:eastAsia="ru-RU"/>
        </w:rPr>
      </w:pPr>
    </w:p>
    <w:p w:rsidR="004C3FF9" w:rsidRPr="004C3FF9" w:rsidRDefault="004C3FF9" w:rsidP="004C3FF9">
      <w:pPr>
        <w:spacing w:after="0" w:line="240" w:lineRule="auto"/>
        <w:jc w:val="right"/>
        <w:rPr>
          <w:rFonts w:ascii="Times New Roman" w:eastAsia="Times New Roman" w:hAnsi="Times New Roman" w:cs="Times New Roman"/>
          <w:bCs/>
          <w:vanish/>
          <w:sz w:val="24"/>
          <w:szCs w:val="24"/>
          <w:lang w:eastAsia="ru-RU"/>
        </w:rPr>
      </w:pPr>
    </w:p>
    <w:p w:rsidR="004C3FF9" w:rsidRPr="004C3FF9" w:rsidRDefault="004C3FF9" w:rsidP="004C3FF9">
      <w:pPr>
        <w:spacing w:after="0" w:line="240" w:lineRule="auto"/>
        <w:jc w:val="right"/>
        <w:rPr>
          <w:rFonts w:ascii="Times New Roman" w:eastAsia="Times New Roman" w:hAnsi="Times New Roman" w:cs="Times New Roman"/>
          <w:bCs/>
          <w:vanish/>
          <w:sz w:val="24"/>
          <w:szCs w:val="24"/>
          <w:lang w:eastAsia="ru-RU"/>
        </w:rPr>
      </w:pPr>
    </w:p>
    <w:p w:rsidR="004C3FF9" w:rsidRPr="004C3FF9" w:rsidRDefault="004C3FF9" w:rsidP="004C3FF9">
      <w:pPr>
        <w:spacing w:after="0" w:line="240" w:lineRule="auto"/>
        <w:jc w:val="right"/>
        <w:rPr>
          <w:rFonts w:ascii="Times New Roman" w:eastAsia="Times New Roman" w:hAnsi="Times New Roman" w:cs="Times New Roman"/>
          <w:bCs/>
          <w:vanish/>
          <w:sz w:val="24"/>
          <w:szCs w:val="24"/>
          <w:lang w:eastAsia="ru-RU"/>
        </w:rPr>
      </w:pPr>
    </w:p>
    <w:p w:rsidR="004C3FF9" w:rsidRPr="004C3FF9" w:rsidRDefault="004C3FF9" w:rsidP="004C3FF9">
      <w:pPr>
        <w:spacing w:after="0" w:line="240" w:lineRule="auto"/>
        <w:jc w:val="right"/>
        <w:rPr>
          <w:rFonts w:ascii="Times New Roman" w:eastAsia="Times New Roman" w:hAnsi="Times New Roman" w:cs="Times New Roman"/>
          <w:bCs/>
          <w:vanish/>
          <w:sz w:val="24"/>
          <w:szCs w:val="24"/>
          <w:lang w:eastAsia="ru-RU"/>
        </w:rPr>
      </w:pPr>
    </w:p>
    <w:p w:rsidR="004C3FF9" w:rsidRPr="004C3FF9" w:rsidRDefault="004C3FF9" w:rsidP="004C3FF9">
      <w:pPr>
        <w:spacing w:after="0" w:line="240" w:lineRule="auto"/>
        <w:rPr>
          <w:rFonts w:ascii="Times New Roman" w:eastAsia="Times New Roman" w:hAnsi="Times New Roman" w:cs="Times New Roman"/>
          <w:bCs/>
          <w:vanish/>
          <w:sz w:val="24"/>
          <w:szCs w:val="24"/>
          <w:lang w:eastAsia="ru-RU"/>
        </w:rPr>
      </w:pPr>
    </w:p>
    <w:p w:rsidR="004C3FF9" w:rsidRPr="004C3FF9" w:rsidRDefault="004C3FF9" w:rsidP="004C3FF9">
      <w:pPr>
        <w:autoSpaceDE w:val="0"/>
        <w:autoSpaceDN w:val="0"/>
        <w:adjustRightInd w:val="0"/>
        <w:spacing w:after="0" w:line="240" w:lineRule="auto"/>
        <w:jc w:val="both"/>
        <w:rPr>
          <w:rFonts w:ascii="Arial" w:eastAsia="Times New Roman" w:hAnsi="Arial" w:cs="Arial"/>
          <w:sz w:val="20"/>
          <w:szCs w:val="20"/>
          <w:lang w:eastAsia="ru-RU"/>
        </w:rPr>
      </w:pPr>
    </w:p>
    <w:p w:rsidR="004C3FF9" w:rsidRPr="004C3FF9" w:rsidRDefault="004C3FF9" w:rsidP="004C3FF9">
      <w:pPr>
        <w:autoSpaceDE w:val="0"/>
        <w:autoSpaceDN w:val="0"/>
        <w:adjustRightInd w:val="0"/>
        <w:spacing w:after="0" w:line="240" w:lineRule="auto"/>
        <w:ind w:firstLine="720"/>
        <w:jc w:val="both"/>
        <w:rPr>
          <w:rFonts w:ascii="Arial" w:eastAsia="Times New Roman" w:hAnsi="Arial" w:cs="Arial"/>
          <w:sz w:val="20"/>
          <w:szCs w:val="20"/>
          <w:lang w:eastAsia="ru-RU"/>
        </w:rPr>
      </w:pPr>
    </w:p>
    <w:p w:rsidR="004C3FF9" w:rsidRPr="004C3FF9" w:rsidRDefault="004C3FF9" w:rsidP="004C3FF9">
      <w:pPr>
        <w:autoSpaceDE w:val="0"/>
        <w:autoSpaceDN w:val="0"/>
        <w:adjustRightInd w:val="0"/>
        <w:spacing w:after="0" w:line="240" w:lineRule="auto"/>
        <w:ind w:firstLine="720"/>
        <w:jc w:val="both"/>
        <w:rPr>
          <w:rFonts w:ascii="Arial" w:eastAsia="Times New Roman" w:hAnsi="Arial" w:cs="Arial"/>
          <w:sz w:val="20"/>
          <w:szCs w:val="20"/>
          <w:lang w:eastAsia="ru-RU"/>
        </w:rPr>
      </w:pPr>
    </w:p>
    <w:p w:rsidR="004C3FF9" w:rsidRPr="004C3FF9" w:rsidRDefault="004C3FF9" w:rsidP="004C3FF9">
      <w:pPr>
        <w:autoSpaceDE w:val="0"/>
        <w:autoSpaceDN w:val="0"/>
        <w:adjustRightInd w:val="0"/>
        <w:spacing w:after="0" w:line="240" w:lineRule="auto"/>
        <w:ind w:firstLine="720"/>
        <w:jc w:val="both"/>
        <w:rPr>
          <w:rFonts w:ascii="Arial" w:eastAsia="Times New Roman" w:hAnsi="Arial" w:cs="Arial"/>
          <w:sz w:val="20"/>
          <w:szCs w:val="20"/>
          <w:lang w:eastAsia="ru-RU"/>
        </w:rPr>
      </w:pPr>
    </w:p>
    <w:p w:rsidR="004C3FF9" w:rsidRPr="004C3FF9" w:rsidRDefault="004C3FF9" w:rsidP="004C3FF9">
      <w:pPr>
        <w:autoSpaceDE w:val="0"/>
        <w:autoSpaceDN w:val="0"/>
        <w:adjustRightInd w:val="0"/>
        <w:spacing w:after="0" w:line="240" w:lineRule="auto"/>
        <w:ind w:firstLine="720"/>
        <w:jc w:val="both"/>
        <w:rPr>
          <w:rFonts w:ascii="Arial" w:eastAsia="Times New Roman" w:hAnsi="Arial" w:cs="Arial"/>
          <w:sz w:val="20"/>
          <w:szCs w:val="20"/>
          <w:lang w:eastAsia="ru-RU"/>
        </w:rPr>
      </w:pPr>
    </w:p>
    <w:p w:rsidR="004C3FF9" w:rsidRPr="004C3FF9" w:rsidRDefault="004C3FF9" w:rsidP="004C3FF9">
      <w:pPr>
        <w:spacing w:after="0" w:line="240" w:lineRule="auto"/>
        <w:rPr>
          <w:rFonts w:ascii="Times New Roman" w:eastAsia="Times New Roman" w:hAnsi="Times New Roman" w:cs="Times New Roman"/>
          <w:sz w:val="24"/>
          <w:szCs w:val="24"/>
          <w:lang w:eastAsia="ru-RU"/>
        </w:rPr>
        <w:sectPr w:rsidR="004C3FF9" w:rsidRPr="004C3FF9" w:rsidSect="004C3FF9">
          <w:headerReference w:type="default" r:id="rId8"/>
          <w:pgSz w:w="11906" w:h="16838"/>
          <w:pgMar w:top="1134" w:right="850" w:bottom="426" w:left="1701" w:header="708" w:footer="708" w:gutter="0"/>
          <w:cols w:space="708"/>
          <w:titlePg/>
          <w:docGrid w:linePitch="360"/>
        </w:sectPr>
      </w:pPr>
    </w:p>
    <w:p w:rsidR="004C3FF9" w:rsidRPr="004C3FF9" w:rsidRDefault="004C3FF9" w:rsidP="004C3FF9">
      <w:pPr>
        <w:autoSpaceDE w:val="0"/>
        <w:autoSpaceDN w:val="0"/>
        <w:adjustRightInd w:val="0"/>
        <w:spacing w:after="0" w:line="240" w:lineRule="exact"/>
        <w:ind w:firstLine="9639"/>
        <w:outlineLvl w:val="2"/>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lastRenderedPageBreak/>
        <w:t>Приложение 5</w:t>
      </w:r>
    </w:p>
    <w:p w:rsidR="004C3FF9" w:rsidRPr="004C3FF9" w:rsidRDefault="004C3FF9" w:rsidP="004C3FF9">
      <w:pPr>
        <w:spacing w:after="0" w:line="240" w:lineRule="exact"/>
        <w:ind w:left="9639"/>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к Административному регламенту</w:t>
      </w:r>
    </w:p>
    <w:p w:rsidR="004C3FF9" w:rsidRPr="004C3FF9" w:rsidRDefault="004C3FF9" w:rsidP="004C3FF9">
      <w:pPr>
        <w:spacing w:after="0" w:line="240" w:lineRule="exact"/>
        <w:ind w:left="9639"/>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 xml:space="preserve">предоставления муниципальной услуги </w:t>
      </w:r>
      <w:r w:rsidRPr="004C3FF9">
        <w:rPr>
          <w:rFonts w:ascii="Times New Roman" w:eastAsia="Times New Roman" w:hAnsi="Times New Roman" w:cs="Times New Roman"/>
          <w:bCs/>
          <w:color w:val="000000"/>
          <w:sz w:val="24"/>
          <w:szCs w:val="24"/>
          <w:lang w:eastAsia="ru-RU"/>
        </w:rPr>
        <w:t>«</w:t>
      </w:r>
      <w:r w:rsidRPr="004C3FF9">
        <w:rPr>
          <w:rFonts w:ascii="Times New Roman" w:eastAsia="Times New Roman" w:hAnsi="Times New Roman" w:cs="Times New Roman"/>
          <w:color w:val="000000"/>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4C3FF9">
        <w:rPr>
          <w:rFonts w:ascii="Times New Roman" w:eastAsia="Times New Roman" w:hAnsi="Times New Roman" w:cs="Times New Roman"/>
          <w:bCs/>
          <w:color w:val="000000"/>
          <w:sz w:val="24"/>
          <w:szCs w:val="24"/>
          <w:lang w:eastAsia="ru-RU"/>
        </w:rPr>
        <w:t>»</w:t>
      </w:r>
    </w:p>
    <w:p w:rsidR="004C3FF9" w:rsidRPr="004C3FF9" w:rsidRDefault="004C3FF9" w:rsidP="004C3FF9">
      <w:pPr>
        <w:autoSpaceDE w:val="0"/>
        <w:autoSpaceDN w:val="0"/>
        <w:adjustRightInd w:val="0"/>
        <w:spacing w:after="0" w:line="240" w:lineRule="auto"/>
        <w:ind w:firstLine="720"/>
        <w:jc w:val="both"/>
        <w:rPr>
          <w:rFonts w:ascii="Arial" w:eastAsia="Times New Roman" w:hAnsi="Arial" w:cs="Arial"/>
          <w:sz w:val="20"/>
          <w:szCs w:val="20"/>
          <w:lang w:eastAsia="ru-RU"/>
        </w:rPr>
      </w:pPr>
    </w:p>
    <w:p w:rsidR="004C3FF9" w:rsidRPr="004C3FF9" w:rsidRDefault="004C3FF9" w:rsidP="004C3FF9">
      <w:pPr>
        <w:widowControl w:val="0"/>
        <w:autoSpaceDE w:val="0"/>
        <w:autoSpaceDN w:val="0"/>
        <w:spacing w:after="0" w:line="240" w:lineRule="auto"/>
        <w:jc w:val="center"/>
        <w:rPr>
          <w:rFonts w:ascii="Calibri" w:eastAsia="Times New Roman" w:hAnsi="Calibri" w:cs="Calibri"/>
          <w:b/>
          <w:szCs w:val="20"/>
          <w:lang w:eastAsia="ru-RU"/>
        </w:rPr>
      </w:pPr>
      <w:bookmarkStart w:id="10" w:name="P35"/>
      <w:bookmarkEnd w:id="10"/>
    </w:p>
    <w:p w:rsidR="004C3FF9" w:rsidRPr="004C3FF9" w:rsidRDefault="004C3FF9" w:rsidP="004C3FF9">
      <w:pPr>
        <w:spacing w:after="0" w:line="240" w:lineRule="auto"/>
        <w:jc w:val="center"/>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 xml:space="preserve">ЗАЯВЛЕНИЕ </w:t>
      </w:r>
    </w:p>
    <w:p w:rsidR="004C3FF9" w:rsidRPr="004C3FF9" w:rsidRDefault="004C3FF9" w:rsidP="004C3FF9">
      <w:pPr>
        <w:spacing w:after="0" w:line="240" w:lineRule="auto"/>
        <w:jc w:val="center"/>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О присвоении объекту адресации адреса или аннулировании его адреса</w:t>
      </w:r>
    </w:p>
    <w:p w:rsidR="004C3FF9" w:rsidRPr="004C3FF9" w:rsidRDefault="004C3FF9" w:rsidP="004C3FF9">
      <w:pPr>
        <w:autoSpaceDE w:val="0"/>
        <w:autoSpaceDN w:val="0"/>
        <w:adjustRightInd w:val="0"/>
        <w:spacing w:after="0" w:line="240" w:lineRule="auto"/>
        <w:jc w:val="both"/>
        <w:rPr>
          <w:rFonts w:ascii="Arial" w:eastAsia="Times New Roman" w:hAnsi="Arial" w:cs="Arial"/>
          <w:sz w:val="20"/>
          <w:szCs w:val="20"/>
          <w:lang w:eastAsia="ru-RU"/>
        </w:rPr>
      </w:pPr>
    </w:p>
    <w:tbl>
      <w:tblPr>
        <w:tblW w:w="10782"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3"/>
        <w:gridCol w:w="144"/>
        <w:gridCol w:w="2438"/>
        <w:gridCol w:w="409"/>
        <w:gridCol w:w="754"/>
        <w:gridCol w:w="8"/>
        <w:gridCol w:w="414"/>
        <w:gridCol w:w="875"/>
        <w:gridCol w:w="632"/>
        <w:gridCol w:w="424"/>
        <w:gridCol w:w="3441"/>
      </w:tblGrid>
      <w:tr w:rsidR="004C3FF9" w:rsidRPr="004C3FF9" w:rsidTr="004C3FF9">
        <w:trPr>
          <w:trHeight w:val="285"/>
        </w:trPr>
        <w:tc>
          <w:tcPr>
            <w:tcW w:w="4987" w:type="dxa"/>
            <w:gridSpan w:val="5"/>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297" w:type="dxa"/>
            <w:gridSpan w:val="3"/>
          </w:tcPr>
          <w:p w:rsidR="004C3FF9" w:rsidRPr="004C3FF9" w:rsidRDefault="004C3FF9" w:rsidP="004C3FF9">
            <w:pPr>
              <w:autoSpaceDE w:val="0"/>
              <w:autoSpaceDN w:val="0"/>
              <w:adjustRightInd w:val="0"/>
              <w:spacing w:after="0" w:line="240" w:lineRule="auto"/>
              <w:ind w:left="5"/>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Лист N ___</w:t>
            </w:r>
          </w:p>
        </w:tc>
        <w:tc>
          <w:tcPr>
            <w:tcW w:w="4496" w:type="dxa"/>
            <w:gridSpan w:val="3"/>
          </w:tcPr>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Всего листов ___</w:t>
            </w:r>
          </w:p>
        </w:tc>
      </w:tr>
      <w:tr w:rsidR="004C3FF9" w:rsidRPr="004C3FF9" w:rsidTr="004C3FF9">
        <w:tblPrEx>
          <w:tblBorders>
            <w:left w:val="nil"/>
            <w:right w:val="nil"/>
          </w:tblBorders>
        </w:tblPrEx>
        <w:trPr>
          <w:trHeight w:val="272"/>
        </w:trPr>
        <w:tc>
          <w:tcPr>
            <w:tcW w:w="10782" w:type="dxa"/>
            <w:gridSpan w:val="11"/>
            <w:tcBorders>
              <w:left w:val="nil"/>
              <w:right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rPr>
          <w:trHeight w:val="372"/>
        </w:trPr>
        <w:tc>
          <w:tcPr>
            <w:tcW w:w="1244" w:type="dxa"/>
            <w:vMerge w:val="restart"/>
          </w:tcPr>
          <w:p w:rsidR="004C3FF9" w:rsidRPr="004C3FF9" w:rsidRDefault="004C3FF9" w:rsidP="004C3FF9">
            <w:pPr>
              <w:autoSpaceDE w:val="0"/>
              <w:autoSpaceDN w:val="0"/>
              <w:adjustRightInd w:val="0"/>
              <w:spacing w:after="0" w:line="240" w:lineRule="auto"/>
              <w:ind w:firstLine="505"/>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1</w:t>
            </w:r>
          </w:p>
        </w:tc>
        <w:tc>
          <w:tcPr>
            <w:tcW w:w="3751" w:type="dxa"/>
            <w:gridSpan w:val="5"/>
            <w:tcBorders>
              <w:bottom w:val="nil"/>
            </w:tcBorders>
          </w:tcPr>
          <w:p w:rsidR="004C3FF9" w:rsidRPr="004C3FF9" w:rsidRDefault="004C3FF9" w:rsidP="004C3FF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Заявление</w:t>
            </w:r>
          </w:p>
        </w:tc>
        <w:tc>
          <w:tcPr>
            <w:tcW w:w="414" w:type="dxa"/>
            <w:vMerge w:val="restart"/>
          </w:tcPr>
          <w:p w:rsidR="004C3FF9" w:rsidRPr="004C3FF9" w:rsidRDefault="004C3FF9" w:rsidP="004C3FF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2</w:t>
            </w:r>
          </w:p>
        </w:tc>
        <w:tc>
          <w:tcPr>
            <w:tcW w:w="5371" w:type="dxa"/>
            <w:gridSpan w:val="4"/>
            <w:vMerge w:val="restart"/>
            <w:tcBorders>
              <w:bottom w:val="nil"/>
            </w:tcBorders>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Заявление принято</w:t>
            </w:r>
          </w:p>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регистрационный номер _______________</w:t>
            </w:r>
          </w:p>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количество листов заявления ___________</w:t>
            </w:r>
          </w:p>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количество прилагаемых документов ____,</w:t>
            </w:r>
          </w:p>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в том числе оригиналов ___, копий ____, количество листов в оригиналах ____, копиях ____</w:t>
            </w:r>
          </w:p>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ФИО должностного лица ________________</w:t>
            </w:r>
          </w:p>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подпись должностного лица ____________</w:t>
            </w:r>
          </w:p>
        </w:tc>
      </w:tr>
      <w:tr w:rsidR="004C3FF9" w:rsidRPr="004C3FF9" w:rsidTr="004C3FF9">
        <w:tblPrEx>
          <w:tblBorders>
            <w:insideH w:val="nil"/>
          </w:tblBorders>
        </w:tblPrEx>
        <w:trPr>
          <w:trHeight w:val="445"/>
        </w:trPr>
        <w:tc>
          <w:tcPr>
            <w:tcW w:w="1244"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751" w:type="dxa"/>
            <w:gridSpan w:val="5"/>
            <w:vMerge w:val="restart"/>
            <w:tcBorders>
              <w:top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в</w:t>
            </w:r>
          </w:p>
          <w:p w:rsidR="004C3FF9" w:rsidRPr="004C3FF9" w:rsidRDefault="004C3FF9" w:rsidP="004C3FF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w:t>
            </w:r>
          </w:p>
          <w:p w:rsidR="004C3FF9" w:rsidRPr="004C3FF9" w:rsidRDefault="004C3FF9" w:rsidP="004C3FF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наименование органа местного самоуправления</w:t>
            </w:r>
          </w:p>
          <w:p w:rsidR="004C3FF9" w:rsidRPr="004C3FF9" w:rsidRDefault="004C3FF9" w:rsidP="004C3FF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414"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5371" w:type="dxa"/>
            <w:gridSpan w:val="4"/>
            <w:vMerge/>
            <w:tcBorders>
              <w:bottom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r>
      <w:tr w:rsidR="004C3FF9" w:rsidRPr="004C3FF9" w:rsidTr="004C3FF9">
        <w:trPr>
          <w:trHeight w:val="372"/>
        </w:trPr>
        <w:tc>
          <w:tcPr>
            <w:tcW w:w="1244"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751" w:type="dxa"/>
            <w:gridSpan w:val="5"/>
            <w:vMerge/>
            <w:tcBorders>
              <w:top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14"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5371" w:type="dxa"/>
            <w:gridSpan w:val="4"/>
            <w:tcBorders>
              <w:top w:val="nil"/>
            </w:tcBorders>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дата «__» ____________ ____ г.</w:t>
            </w:r>
          </w:p>
        </w:tc>
      </w:tr>
      <w:tr w:rsidR="004C3FF9" w:rsidRPr="004C3FF9" w:rsidTr="004C3FF9">
        <w:trPr>
          <w:trHeight w:val="372"/>
        </w:trPr>
        <w:tc>
          <w:tcPr>
            <w:tcW w:w="1244" w:type="dxa"/>
            <w:vMerge w:val="restart"/>
          </w:tcPr>
          <w:p w:rsidR="004C3FF9" w:rsidRPr="004C3FF9" w:rsidRDefault="004C3FF9" w:rsidP="004C3FF9">
            <w:pPr>
              <w:autoSpaceDE w:val="0"/>
              <w:autoSpaceDN w:val="0"/>
              <w:adjustRightInd w:val="0"/>
              <w:spacing w:after="0" w:line="240" w:lineRule="auto"/>
              <w:ind w:firstLine="363"/>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3.1</w:t>
            </w:r>
          </w:p>
        </w:tc>
        <w:tc>
          <w:tcPr>
            <w:tcW w:w="9537" w:type="dxa"/>
            <w:gridSpan w:val="10"/>
          </w:tcPr>
          <w:p w:rsidR="004C3FF9" w:rsidRPr="004C3FF9" w:rsidRDefault="004C3FF9" w:rsidP="004C3FF9">
            <w:pPr>
              <w:autoSpaceDE w:val="0"/>
              <w:autoSpaceDN w:val="0"/>
              <w:adjustRightInd w:val="0"/>
              <w:spacing w:after="0" w:line="240" w:lineRule="auto"/>
              <w:ind w:left="79"/>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Прошу в отношении объекта адресации:</w:t>
            </w:r>
          </w:p>
        </w:tc>
      </w:tr>
      <w:tr w:rsidR="004C3FF9" w:rsidRPr="004C3FF9" w:rsidTr="004C3FF9">
        <w:trPr>
          <w:trHeight w:val="372"/>
        </w:trPr>
        <w:tc>
          <w:tcPr>
            <w:tcW w:w="1244"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9537" w:type="dxa"/>
            <w:gridSpan w:val="10"/>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Вид:</w:t>
            </w:r>
          </w:p>
        </w:tc>
      </w:tr>
      <w:tr w:rsidR="004C3FF9" w:rsidRPr="004C3FF9" w:rsidTr="004C3FF9">
        <w:trPr>
          <w:trHeight w:val="372"/>
        </w:trPr>
        <w:tc>
          <w:tcPr>
            <w:tcW w:w="1244"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0" w:type="dxa"/>
            <w:tcBorders>
              <w:bottom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440" w:type="dxa"/>
            <w:tcBorders>
              <w:bottom w:val="single" w:sz="4" w:space="0" w:color="auto"/>
            </w:tcBorders>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Земельный участок</w:t>
            </w:r>
          </w:p>
        </w:tc>
        <w:tc>
          <w:tcPr>
            <w:tcW w:w="409" w:type="dxa"/>
            <w:tcBorders>
              <w:bottom w:val="single" w:sz="4" w:space="0" w:color="auto"/>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683" w:type="dxa"/>
            <w:gridSpan w:val="5"/>
            <w:tcBorders>
              <w:bottom w:val="single" w:sz="4" w:space="0" w:color="auto"/>
            </w:tcBorders>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Сооружение</w:t>
            </w:r>
          </w:p>
        </w:tc>
        <w:tc>
          <w:tcPr>
            <w:tcW w:w="424" w:type="dxa"/>
            <w:vMerge w:val="restart"/>
            <w:tcBorders>
              <w:bottom w:val="single" w:sz="4" w:space="0" w:color="auto"/>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439" w:type="dxa"/>
            <w:vMerge w:val="restart"/>
            <w:tcBorders>
              <w:bottom w:val="single" w:sz="4" w:space="0" w:color="auto"/>
            </w:tcBorders>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Объект незавершенного </w:t>
            </w:r>
            <w:r w:rsidRPr="004C3FF9">
              <w:rPr>
                <w:rFonts w:ascii="Times New Roman" w:eastAsia="Times New Roman" w:hAnsi="Times New Roman" w:cs="Times New Roman"/>
                <w:sz w:val="24"/>
                <w:szCs w:val="24"/>
                <w:lang w:eastAsia="ru-RU"/>
              </w:rPr>
              <w:lastRenderedPageBreak/>
              <w:t>строительства</w:t>
            </w:r>
          </w:p>
        </w:tc>
      </w:tr>
      <w:tr w:rsidR="004C3FF9" w:rsidRPr="004C3FF9" w:rsidTr="004C3FF9">
        <w:tblPrEx>
          <w:tblBorders>
            <w:insideH w:val="nil"/>
          </w:tblBorders>
        </w:tblPrEx>
        <w:trPr>
          <w:trHeight w:val="372"/>
        </w:trPr>
        <w:tc>
          <w:tcPr>
            <w:tcW w:w="1244" w:type="dxa"/>
            <w:vMerge/>
            <w:tcBorders>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0" w:type="dxa"/>
            <w:tcBorders>
              <w:bottom w:val="single" w:sz="4" w:space="0" w:color="auto"/>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440" w:type="dxa"/>
            <w:tcBorders>
              <w:top w:val="single" w:sz="4" w:space="0" w:color="auto"/>
              <w:bottom w:val="single" w:sz="4" w:space="0" w:color="auto"/>
            </w:tcBorders>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Здание</w:t>
            </w:r>
          </w:p>
        </w:tc>
        <w:tc>
          <w:tcPr>
            <w:tcW w:w="409" w:type="dxa"/>
            <w:tcBorders>
              <w:top w:val="single" w:sz="4" w:space="0" w:color="auto"/>
              <w:bottom w:val="single" w:sz="4" w:space="0" w:color="auto"/>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683" w:type="dxa"/>
            <w:gridSpan w:val="5"/>
            <w:tcBorders>
              <w:top w:val="single" w:sz="4" w:space="0" w:color="auto"/>
              <w:bottom w:val="single" w:sz="4" w:space="0" w:color="auto"/>
            </w:tcBorders>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Помещение</w:t>
            </w:r>
          </w:p>
        </w:tc>
        <w:tc>
          <w:tcPr>
            <w:tcW w:w="424"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439"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r>
      <w:tr w:rsidR="004C3FF9" w:rsidRPr="004C3FF9" w:rsidTr="004C3FF9">
        <w:trPr>
          <w:trHeight w:val="372"/>
        </w:trPr>
        <w:tc>
          <w:tcPr>
            <w:tcW w:w="1244" w:type="dxa"/>
            <w:vMerge w:val="restart"/>
            <w:tcBorders>
              <w:bottom w:val="single" w:sz="4" w:space="0" w:color="auto"/>
            </w:tcBorders>
          </w:tcPr>
          <w:p w:rsidR="004C3FF9" w:rsidRPr="004C3FF9" w:rsidRDefault="004C3FF9" w:rsidP="004C3FF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lastRenderedPageBreak/>
              <w:t>3.2</w:t>
            </w:r>
          </w:p>
        </w:tc>
        <w:tc>
          <w:tcPr>
            <w:tcW w:w="9537" w:type="dxa"/>
            <w:gridSpan w:val="10"/>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Присвоить адрес</w:t>
            </w:r>
          </w:p>
        </w:tc>
      </w:tr>
      <w:tr w:rsidR="004C3FF9" w:rsidRPr="004C3FF9" w:rsidTr="004C3FF9">
        <w:trPr>
          <w:trHeight w:val="483"/>
        </w:trPr>
        <w:tc>
          <w:tcPr>
            <w:tcW w:w="1244" w:type="dxa"/>
            <w:vMerge/>
            <w:tcBorders>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9537" w:type="dxa"/>
            <w:gridSpan w:val="10"/>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В связи с:</w:t>
            </w:r>
          </w:p>
        </w:tc>
      </w:tr>
      <w:tr w:rsidR="004C3FF9" w:rsidRPr="004C3FF9" w:rsidTr="004C3FF9">
        <w:trPr>
          <w:trHeight w:val="756"/>
        </w:trPr>
        <w:tc>
          <w:tcPr>
            <w:tcW w:w="1244" w:type="dxa"/>
            <w:vMerge/>
            <w:tcBorders>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0"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9397" w:type="dxa"/>
            <w:gridSpan w:val="9"/>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Образованием земельного участка(ов) из земель, находящихся в государственной или муниципальной собственности</w:t>
            </w:r>
          </w:p>
        </w:tc>
      </w:tr>
      <w:tr w:rsidR="004C3FF9" w:rsidRPr="004C3FF9" w:rsidTr="004C3FF9">
        <w:trPr>
          <w:trHeight w:val="756"/>
        </w:trPr>
        <w:tc>
          <w:tcPr>
            <w:tcW w:w="1244" w:type="dxa"/>
            <w:vMerge/>
            <w:tcBorders>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751" w:type="dxa"/>
            <w:gridSpan w:val="5"/>
          </w:tcPr>
          <w:p w:rsidR="004C3FF9" w:rsidRPr="004C3FF9" w:rsidRDefault="004C3FF9" w:rsidP="004C3FF9">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Количество образуемых земельных участков</w:t>
            </w:r>
          </w:p>
        </w:tc>
        <w:tc>
          <w:tcPr>
            <w:tcW w:w="5786" w:type="dxa"/>
            <w:gridSpan w:val="5"/>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rPr>
          <w:trHeight w:val="496"/>
        </w:trPr>
        <w:tc>
          <w:tcPr>
            <w:tcW w:w="1244" w:type="dxa"/>
            <w:vMerge/>
            <w:tcBorders>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751" w:type="dxa"/>
            <w:gridSpan w:val="5"/>
            <w:vMerge w:val="restart"/>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Дополнительная информация:</w:t>
            </w:r>
          </w:p>
        </w:tc>
        <w:tc>
          <w:tcPr>
            <w:tcW w:w="5786" w:type="dxa"/>
            <w:gridSpan w:val="5"/>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rPr>
          <w:trHeight w:val="483"/>
        </w:trPr>
        <w:tc>
          <w:tcPr>
            <w:tcW w:w="1244" w:type="dxa"/>
            <w:vMerge/>
            <w:tcBorders>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751" w:type="dxa"/>
            <w:gridSpan w:val="5"/>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5786" w:type="dxa"/>
            <w:gridSpan w:val="5"/>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rPr>
          <w:trHeight w:val="483"/>
        </w:trPr>
        <w:tc>
          <w:tcPr>
            <w:tcW w:w="1244" w:type="dxa"/>
            <w:vMerge/>
            <w:tcBorders>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751" w:type="dxa"/>
            <w:gridSpan w:val="5"/>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5786" w:type="dxa"/>
            <w:gridSpan w:val="5"/>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rPr>
          <w:trHeight w:val="483"/>
        </w:trPr>
        <w:tc>
          <w:tcPr>
            <w:tcW w:w="1244" w:type="dxa"/>
            <w:vMerge/>
            <w:tcBorders>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9537" w:type="dxa"/>
            <w:gridSpan w:val="10"/>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Образованием земельного участка(ов) путем раздела земельного участка</w:t>
            </w:r>
          </w:p>
        </w:tc>
      </w:tr>
      <w:tr w:rsidR="004C3FF9" w:rsidRPr="004C3FF9" w:rsidTr="004C3FF9">
        <w:trPr>
          <w:trHeight w:val="756"/>
        </w:trPr>
        <w:tc>
          <w:tcPr>
            <w:tcW w:w="1244" w:type="dxa"/>
            <w:vMerge/>
            <w:tcBorders>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751" w:type="dxa"/>
            <w:gridSpan w:val="5"/>
          </w:tcPr>
          <w:p w:rsidR="004C3FF9" w:rsidRPr="004C3FF9" w:rsidRDefault="004C3FF9" w:rsidP="004C3FF9">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Количество образуемых земельных участков</w:t>
            </w:r>
          </w:p>
        </w:tc>
        <w:tc>
          <w:tcPr>
            <w:tcW w:w="5786" w:type="dxa"/>
            <w:gridSpan w:val="5"/>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rPr>
          <w:trHeight w:val="1029"/>
        </w:trPr>
        <w:tc>
          <w:tcPr>
            <w:tcW w:w="1244" w:type="dxa"/>
            <w:vMerge/>
            <w:tcBorders>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751" w:type="dxa"/>
            <w:gridSpan w:val="5"/>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Кадастровый номер земельного участка, раздел которого осуществляется</w:t>
            </w:r>
          </w:p>
        </w:tc>
        <w:tc>
          <w:tcPr>
            <w:tcW w:w="5786" w:type="dxa"/>
            <w:gridSpan w:val="5"/>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Адрес земельного участка, раздел которого осуществляется</w:t>
            </w:r>
          </w:p>
        </w:tc>
      </w:tr>
      <w:tr w:rsidR="004C3FF9" w:rsidRPr="004C3FF9" w:rsidTr="004C3FF9">
        <w:trPr>
          <w:trHeight w:val="483"/>
        </w:trPr>
        <w:tc>
          <w:tcPr>
            <w:tcW w:w="1244" w:type="dxa"/>
            <w:vMerge/>
            <w:tcBorders>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751" w:type="dxa"/>
            <w:gridSpan w:val="5"/>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5786" w:type="dxa"/>
            <w:gridSpan w:val="5"/>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rPr>
          <w:trHeight w:val="496"/>
        </w:trPr>
        <w:tc>
          <w:tcPr>
            <w:tcW w:w="1244" w:type="dxa"/>
            <w:vMerge/>
            <w:tcBorders>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0"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9397" w:type="dxa"/>
            <w:gridSpan w:val="9"/>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Образованием земельного участка путем объединения земельных участков</w:t>
            </w:r>
          </w:p>
        </w:tc>
      </w:tr>
      <w:tr w:rsidR="004C3FF9" w:rsidRPr="004C3FF9" w:rsidTr="004C3FF9">
        <w:trPr>
          <w:trHeight w:val="756"/>
        </w:trPr>
        <w:tc>
          <w:tcPr>
            <w:tcW w:w="1244" w:type="dxa"/>
            <w:vMerge/>
            <w:tcBorders>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751" w:type="dxa"/>
            <w:gridSpan w:val="5"/>
          </w:tcPr>
          <w:p w:rsidR="004C3FF9" w:rsidRPr="004C3FF9" w:rsidRDefault="004C3FF9" w:rsidP="004C3FF9">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Количество объединяемых земельных участков</w:t>
            </w:r>
          </w:p>
        </w:tc>
        <w:tc>
          <w:tcPr>
            <w:tcW w:w="5786" w:type="dxa"/>
            <w:gridSpan w:val="5"/>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rPr>
          <w:trHeight w:val="357"/>
        </w:trPr>
        <w:tc>
          <w:tcPr>
            <w:tcW w:w="1244" w:type="dxa"/>
            <w:vMerge/>
            <w:tcBorders>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751" w:type="dxa"/>
            <w:gridSpan w:val="5"/>
          </w:tcPr>
          <w:p w:rsidR="004C3FF9" w:rsidRPr="004C3FF9" w:rsidRDefault="004C3FF9" w:rsidP="004C3FF9">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Кадастровый номер объединяемого земельного участка </w:t>
            </w:r>
            <w:hyperlink w:anchor="P562" w:history="1">
              <w:r w:rsidRPr="004C3FF9">
                <w:rPr>
                  <w:rFonts w:ascii="Times New Roman" w:eastAsia="Times New Roman" w:hAnsi="Times New Roman" w:cs="Times New Roman"/>
                  <w:color w:val="0000FF"/>
                  <w:sz w:val="24"/>
                  <w:szCs w:val="24"/>
                  <w:lang w:eastAsia="ru-RU"/>
                </w:rPr>
                <w:t>&lt;1&gt;</w:t>
              </w:r>
            </w:hyperlink>
          </w:p>
        </w:tc>
        <w:tc>
          <w:tcPr>
            <w:tcW w:w="5786" w:type="dxa"/>
            <w:gridSpan w:val="5"/>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Адрес объединяемого земельного участка </w:t>
            </w:r>
            <w:hyperlink w:anchor="P562" w:history="1">
              <w:r w:rsidRPr="004C3FF9">
                <w:rPr>
                  <w:rFonts w:ascii="Times New Roman" w:eastAsia="Times New Roman" w:hAnsi="Times New Roman" w:cs="Times New Roman"/>
                  <w:color w:val="0000FF"/>
                  <w:sz w:val="24"/>
                  <w:szCs w:val="24"/>
                  <w:lang w:eastAsia="ru-RU"/>
                </w:rPr>
                <w:t>&lt;1&gt;</w:t>
              </w:r>
            </w:hyperlink>
          </w:p>
        </w:tc>
      </w:tr>
      <w:tr w:rsidR="004C3FF9" w:rsidRPr="004C3FF9" w:rsidTr="004C3FF9">
        <w:trPr>
          <w:trHeight w:val="397"/>
        </w:trPr>
        <w:tc>
          <w:tcPr>
            <w:tcW w:w="1244" w:type="dxa"/>
            <w:vMerge/>
            <w:tcBorders>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751" w:type="dxa"/>
            <w:gridSpan w:val="5"/>
            <w:vMerge w:val="restart"/>
          </w:tcPr>
          <w:p w:rsidR="004C3FF9" w:rsidRPr="004C3FF9" w:rsidRDefault="004C3FF9" w:rsidP="004C3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86" w:type="dxa"/>
            <w:gridSpan w:val="5"/>
          </w:tcPr>
          <w:p w:rsidR="004C3FF9" w:rsidRPr="004C3FF9" w:rsidRDefault="004C3FF9" w:rsidP="004C3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rPr>
          <w:trHeight w:val="19"/>
        </w:trPr>
        <w:tc>
          <w:tcPr>
            <w:tcW w:w="1244" w:type="dxa"/>
            <w:vMerge/>
            <w:tcBorders>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751" w:type="dxa"/>
            <w:gridSpan w:val="5"/>
            <w:vMerge/>
          </w:tcPr>
          <w:p w:rsidR="004C3FF9" w:rsidRPr="004C3FF9" w:rsidRDefault="004C3FF9" w:rsidP="004C3FF9">
            <w:pPr>
              <w:widowControl w:val="0"/>
              <w:spacing w:after="0" w:line="240" w:lineRule="auto"/>
              <w:rPr>
                <w:rFonts w:ascii="Times New Roman" w:eastAsia="Times New Roman" w:hAnsi="Times New Roman" w:cs="Times New Roman"/>
                <w:sz w:val="24"/>
                <w:szCs w:val="24"/>
                <w:lang w:eastAsia="ru-RU"/>
              </w:rPr>
            </w:pPr>
          </w:p>
        </w:tc>
        <w:tc>
          <w:tcPr>
            <w:tcW w:w="5786" w:type="dxa"/>
            <w:gridSpan w:val="5"/>
          </w:tcPr>
          <w:p w:rsidR="004C3FF9" w:rsidRPr="004C3FF9" w:rsidRDefault="004C3FF9" w:rsidP="004C3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4C3FF9" w:rsidRPr="004C3FF9" w:rsidRDefault="004C3FF9" w:rsidP="004C3FF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0773"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52"/>
        <w:gridCol w:w="3416"/>
        <w:gridCol w:w="617"/>
        <w:gridCol w:w="1835"/>
        <w:gridCol w:w="4327"/>
      </w:tblGrid>
      <w:tr w:rsidR="004C3FF9" w:rsidRPr="004C3FF9" w:rsidTr="004C3FF9">
        <w:tc>
          <w:tcPr>
            <w:tcW w:w="4611" w:type="dxa"/>
            <w:gridSpan w:val="4"/>
            <w:tcBorders>
              <w:bottom w:val="single" w:sz="4" w:space="0" w:color="auto"/>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835" w:type="dxa"/>
            <w:tcBorders>
              <w:bottom w:val="single" w:sz="4" w:space="0" w:color="auto"/>
            </w:tcBorders>
          </w:tcPr>
          <w:p w:rsidR="004C3FF9" w:rsidRPr="004C3FF9" w:rsidRDefault="004C3FF9" w:rsidP="004C3FF9">
            <w:pPr>
              <w:autoSpaceDE w:val="0"/>
              <w:autoSpaceDN w:val="0"/>
              <w:adjustRightInd w:val="0"/>
              <w:spacing w:after="0" w:line="240" w:lineRule="auto"/>
              <w:ind w:left="5"/>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Лист N ___</w:t>
            </w:r>
          </w:p>
        </w:tc>
        <w:tc>
          <w:tcPr>
            <w:tcW w:w="4327" w:type="dxa"/>
            <w:tcBorders>
              <w:bottom w:val="single" w:sz="4" w:space="0" w:color="auto"/>
            </w:tcBorders>
          </w:tcPr>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Всего листов ___</w:t>
            </w:r>
          </w:p>
        </w:tc>
      </w:tr>
      <w:tr w:rsidR="004C3FF9" w:rsidRPr="004C3FF9" w:rsidTr="004C3FF9">
        <w:tblPrEx>
          <w:tblBorders>
            <w:left w:val="nil"/>
            <w:right w:val="nil"/>
            <w:insideH w:val="nil"/>
          </w:tblBorders>
        </w:tblPrEx>
        <w:tc>
          <w:tcPr>
            <w:tcW w:w="10773" w:type="dxa"/>
            <w:gridSpan w:val="6"/>
            <w:tcBorders>
              <w:top w:val="single" w:sz="4" w:space="0" w:color="auto"/>
              <w:left w:val="single" w:sz="4" w:space="0" w:color="auto"/>
              <w:bottom w:val="single" w:sz="4" w:space="0" w:color="auto"/>
              <w:right w:val="single" w:sz="4" w:space="0" w:color="auto"/>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426" w:type="dxa"/>
            <w:vMerge w:val="restart"/>
            <w:tcBorders>
              <w:top w:val="single" w:sz="4" w:space="0" w:color="auto"/>
              <w:bottom w:val="single" w:sz="4" w:space="0" w:color="auto"/>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52" w:type="dxa"/>
            <w:tcBorders>
              <w:top w:val="single" w:sz="4" w:space="0" w:color="auto"/>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0195" w:type="dxa"/>
            <w:gridSpan w:val="4"/>
            <w:tcBorders>
              <w:top w:val="single" w:sz="4" w:space="0" w:color="auto"/>
            </w:tcBorders>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Образованием земельного участка(ов) путем выдела из земельного участка</w:t>
            </w: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568" w:type="dxa"/>
            <w:gridSpan w:val="2"/>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6779"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568" w:type="dxa"/>
            <w:gridSpan w:val="2"/>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Кадастровый номер земельного участка, из которого осуществляется выдел</w:t>
            </w:r>
          </w:p>
        </w:tc>
        <w:tc>
          <w:tcPr>
            <w:tcW w:w="6779" w:type="dxa"/>
            <w:gridSpan w:val="3"/>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Адрес земельного участка, из которого осуществляется выдел</w:t>
            </w: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568" w:type="dxa"/>
            <w:gridSpan w:val="2"/>
            <w:vMerge w:val="restart"/>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6779"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568" w:type="dxa"/>
            <w:gridSpan w:val="2"/>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6779"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52"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0195" w:type="dxa"/>
            <w:gridSpan w:val="4"/>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Образованием земельного участка(ов) путем перераспределения земельных участков</w:t>
            </w: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568" w:type="dxa"/>
            <w:gridSpan w:val="2"/>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Количество образуемых земельных участков</w:t>
            </w:r>
          </w:p>
        </w:tc>
        <w:tc>
          <w:tcPr>
            <w:tcW w:w="6779"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Количество земельных участков, которые перераспределяются</w:t>
            </w: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568" w:type="dxa"/>
            <w:gridSpan w:val="2"/>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6779"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568" w:type="dxa"/>
            <w:gridSpan w:val="2"/>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Кадастровый номер земельного участка, который перераспределяется </w:t>
            </w:r>
            <w:hyperlink w:anchor="P563" w:history="1">
              <w:r w:rsidRPr="004C3FF9">
                <w:rPr>
                  <w:rFonts w:ascii="Times New Roman" w:eastAsia="Times New Roman" w:hAnsi="Times New Roman" w:cs="Times New Roman"/>
                  <w:color w:val="0000FF"/>
                  <w:sz w:val="24"/>
                  <w:szCs w:val="24"/>
                  <w:lang w:eastAsia="ru-RU"/>
                </w:rPr>
                <w:t>&lt;2&gt;</w:t>
              </w:r>
            </w:hyperlink>
          </w:p>
        </w:tc>
        <w:tc>
          <w:tcPr>
            <w:tcW w:w="6779" w:type="dxa"/>
            <w:gridSpan w:val="3"/>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Адрес земельного участка, который перераспределяется </w:t>
            </w:r>
            <w:hyperlink w:anchor="P563" w:history="1">
              <w:r w:rsidRPr="004C3FF9">
                <w:rPr>
                  <w:rFonts w:ascii="Times New Roman" w:eastAsia="Times New Roman" w:hAnsi="Times New Roman" w:cs="Times New Roman"/>
                  <w:color w:val="0000FF"/>
                  <w:sz w:val="24"/>
                  <w:szCs w:val="24"/>
                  <w:lang w:eastAsia="ru-RU"/>
                </w:rPr>
                <w:t>&lt;2&gt;</w:t>
              </w:r>
            </w:hyperlink>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568" w:type="dxa"/>
            <w:gridSpan w:val="2"/>
            <w:vMerge w:val="restart"/>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6779"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568" w:type="dxa"/>
            <w:gridSpan w:val="2"/>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6779"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52"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0195" w:type="dxa"/>
            <w:gridSpan w:val="4"/>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Строительством, реконструкцией здания, сооружения</w:t>
            </w: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568" w:type="dxa"/>
            <w:gridSpan w:val="2"/>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Наименование объекта строительства (реконструкции) в соответствии с проектной документацией</w:t>
            </w:r>
          </w:p>
        </w:tc>
        <w:tc>
          <w:tcPr>
            <w:tcW w:w="6779"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568" w:type="dxa"/>
            <w:gridSpan w:val="2"/>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Кадастровый номер земельного участка, на котором осуществляется строительство (реконструкция)</w:t>
            </w:r>
          </w:p>
        </w:tc>
        <w:tc>
          <w:tcPr>
            <w:tcW w:w="6779" w:type="dxa"/>
            <w:gridSpan w:val="3"/>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Адрес земельного участка, на котором осуществляется строительство (реконструкция)</w:t>
            </w: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568" w:type="dxa"/>
            <w:gridSpan w:val="2"/>
            <w:vMerge w:val="restart"/>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6779"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568" w:type="dxa"/>
            <w:gridSpan w:val="2"/>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6779"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52"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0195" w:type="dxa"/>
            <w:gridSpan w:val="4"/>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Подготовкой в отношении следующего объекта адресации документов, необходимых для </w:t>
            </w:r>
            <w:r w:rsidRPr="004C3FF9">
              <w:rPr>
                <w:rFonts w:ascii="Times New Roman" w:eastAsia="Times New Roman" w:hAnsi="Times New Roman" w:cs="Times New Roman"/>
                <w:sz w:val="24"/>
                <w:szCs w:val="24"/>
                <w:lang w:eastAsia="ru-RU"/>
              </w:rPr>
              <w:lastRenderedPageBreak/>
              <w:t>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568" w:type="dxa"/>
            <w:gridSpan w:val="2"/>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Тип здания, сооружения, объекта незавершенного строительства</w:t>
            </w:r>
          </w:p>
        </w:tc>
        <w:tc>
          <w:tcPr>
            <w:tcW w:w="6779"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568" w:type="dxa"/>
            <w:gridSpan w:val="2"/>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779"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568" w:type="dxa"/>
            <w:gridSpan w:val="2"/>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Кадастровый номер земельного участка, на котором осуществляется строительство (реконструкция)</w:t>
            </w:r>
          </w:p>
        </w:tc>
        <w:tc>
          <w:tcPr>
            <w:tcW w:w="6779" w:type="dxa"/>
            <w:gridSpan w:val="3"/>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Адрес земельного участка, на котором осуществляется строительство (реконструкция)</w:t>
            </w: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568" w:type="dxa"/>
            <w:gridSpan w:val="2"/>
            <w:vMerge w:val="restart"/>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6779"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568" w:type="dxa"/>
            <w:gridSpan w:val="2"/>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6779"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52"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0195" w:type="dxa"/>
            <w:gridSpan w:val="4"/>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Переводом жилого помещения в нежилое помещение и нежилого помещения в жилое помещение</w:t>
            </w: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568" w:type="dxa"/>
            <w:gridSpan w:val="2"/>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Кадастровый номер помещения</w:t>
            </w:r>
          </w:p>
        </w:tc>
        <w:tc>
          <w:tcPr>
            <w:tcW w:w="6779" w:type="dxa"/>
            <w:gridSpan w:val="3"/>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Адрес помещения</w:t>
            </w: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568" w:type="dxa"/>
            <w:gridSpan w:val="2"/>
            <w:tcBorders>
              <w:bottom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6779"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blPrEx>
          <w:tblBorders>
            <w:insideH w:val="nil"/>
          </w:tblBorders>
        </w:tblPrEx>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568" w:type="dxa"/>
            <w:gridSpan w:val="2"/>
            <w:tcBorders>
              <w:top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6779"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bl>
    <w:p w:rsidR="004C3FF9" w:rsidRPr="004C3FF9" w:rsidRDefault="004C3FF9" w:rsidP="004C3FF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0773"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44"/>
        <w:gridCol w:w="444"/>
        <w:gridCol w:w="2209"/>
        <w:gridCol w:w="1259"/>
        <w:gridCol w:w="54"/>
        <w:gridCol w:w="317"/>
        <w:gridCol w:w="262"/>
        <w:gridCol w:w="1132"/>
        <w:gridCol w:w="199"/>
        <w:gridCol w:w="1345"/>
        <w:gridCol w:w="2982"/>
      </w:tblGrid>
      <w:tr w:rsidR="004C3FF9" w:rsidRPr="004C3FF9" w:rsidTr="004C3FF9">
        <w:tc>
          <w:tcPr>
            <w:tcW w:w="5115" w:type="dxa"/>
            <w:gridSpan w:val="8"/>
            <w:tcBorders>
              <w:bottom w:val="single" w:sz="4" w:space="0" w:color="auto"/>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331" w:type="dxa"/>
            <w:gridSpan w:val="2"/>
            <w:tcBorders>
              <w:bottom w:val="single" w:sz="4" w:space="0" w:color="auto"/>
            </w:tcBorders>
          </w:tcPr>
          <w:p w:rsidR="004C3FF9" w:rsidRPr="004C3FF9" w:rsidRDefault="004C3FF9" w:rsidP="004C3FF9">
            <w:pPr>
              <w:autoSpaceDE w:val="0"/>
              <w:autoSpaceDN w:val="0"/>
              <w:adjustRightInd w:val="0"/>
              <w:spacing w:after="0" w:line="240" w:lineRule="auto"/>
              <w:ind w:left="5"/>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Лист N ___</w:t>
            </w:r>
          </w:p>
        </w:tc>
        <w:tc>
          <w:tcPr>
            <w:tcW w:w="4327" w:type="dxa"/>
            <w:gridSpan w:val="2"/>
            <w:tcBorders>
              <w:bottom w:val="single" w:sz="4" w:space="0" w:color="auto"/>
            </w:tcBorders>
          </w:tcPr>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Всего листов ___</w:t>
            </w:r>
          </w:p>
        </w:tc>
      </w:tr>
      <w:tr w:rsidR="004C3FF9" w:rsidRPr="004C3FF9" w:rsidTr="004C3FF9">
        <w:tblPrEx>
          <w:tblBorders>
            <w:left w:val="nil"/>
            <w:right w:val="nil"/>
            <w:insideH w:val="nil"/>
          </w:tblBorders>
        </w:tblPrEx>
        <w:tc>
          <w:tcPr>
            <w:tcW w:w="10773" w:type="dxa"/>
            <w:gridSpan w:val="12"/>
            <w:tcBorders>
              <w:top w:val="single" w:sz="4" w:space="0" w:color="auto"/>
              <w:left w:val="single" w:sz="4" w:space="0" w:color="auto"/>
              <w:bottom w:val="single" w:sz="4" w:space="0" w:color="auto"/>
              <w:right w:val="single" w:sz="4" w:space="0" w:color="auto"/>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426" w:type="dxa"/>
            <w:vMerge w:val="restart"/>
            <w:tcBorders>
              <w:top w:val="single" w:sz="4" w:space="0" w:color="auto"/>
              <w:bottom w:val="single" w:sz="4" w:space="0" w:color="auto"/>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44" w:type="dxa"/>
            <w:tcBorders>
              <w:top w:val="single" w:sz="4" w:space="0" w:color="auto"/>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0203" w:type="dxa"/>
            <w:gridSpan w:val="10"/>
            <w:tcBorders>
              <w:top w:val="single" w:sz="4" w:space="0" w:color="auto"/>
            </w:tcBorders>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Образованием помещения(ий) в здании, сооружении путем раздела здания, сооружения</w:t>
            </w: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4" w:type="dxa"/>
            <w:vMerge w:val="restart"/>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444"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522" w:type="dxa"/>
            <w:gridSpan w:val="3"/>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Образование жилого помещения</w:t>
            </w:r>
          </w:p>
        </w:tc>
        <w:tc>
          <w:tcPr>
            <w:tcW w:w="3255" w:type="dxa"/>
            <w:gridSpan w:val="5"/>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Количество образуемых помещений</w:t>
            </w:r>
          </w:p>
        </w:tc>
        <w:tc>
          <w:tcPr>
            <w:tcW w:w="2982"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4"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44"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522" w:type="dxa"/>
            <w:gridSpan w:val="3"/>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Образование нежилого помещения</w:t>
            </w:r>
          </w:p>
        </w:tc>
        <w:tc>
          <w:tcPr>
            <w:tcW w:w="3255" w:type="dxa"/>
            <w:gridSpan w:val="5"/>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Количество образуемых помещений</w:t>
            </w:r>
          </w:p>
        </w:tc>
        <w:tc>
          <w:tcPr>
            <w:tcW w:w="2982"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110" w:type="dxa"/>
            <w:gridSpan w:val="5"/>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Кадастровый номер здания, сооружения</w:t>
            </w:r>
          </w:p>
        </w:tc>
        <w:tc>
          <w:tcPr>
            <w:tcW w:w="6237" w:type="dxa"/>
            <w:gridSpan w:val="6"/>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Адрес здания, сооружения</w:t>
            </w: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110" w:type="dxa"/>
            <w:gridSpan w:val="5"/>
            <w:tcBorders>
              <w:bottom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6237" w:type="dxa"/>
            <w:gridSpan w:val="6"/>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110" w:type="dxa"/>
            <w:gridSpan w:val="5"/>
            <w:tcBorders>
              <w:top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6237" w:type="dxa"/>
            <w:gridSpan w:val="6"/>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110" w:type="dxa"/>
            <w:gridSpan w:val="5"/>
            <w:tcBorders>
              <w:bottom w:val="nil"/>
            </w:tcBorders>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Дополнительная информация:</w:t>
            </w:r>
          </w:p>
        </w:tc>
        <w:tc>
          <w:tcPr>
            <w:tcW w:w="6237" w:type="dxa"/>
            <w:gridSpan w:val="6"/>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blPrEx>
          <w:tblBorders>
            <w:insideH w:val="nil"/>
          </w:tblBorders>
        </w:tblPrEx>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110" w:type="dxa"/>
            <w:gridSpan w:val="5"/>
            <w:tcBorders>
              <w:top w:val="nil"/>
              <w:bottom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6237" w:type="dxa"/>
            <w:gridSpan w:val="6"/>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110" w:type="dxa"/>
            <w:gridSpan w:val="5"/>
            <w:tcBorders>
              <w:top w:val="nil"/>
            </w:tcBorders>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7" w:type="dxa"/>
            <w:gridSpan w:val="6"/>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4"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0203" w:type="dxa"/>
            <w:gridSpan w:val="10"/>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Образованием помещения(ий) в здании, сооружении путем раздела помещения</w:t>
            </w: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797" w:type="dxa"/>
            <w:gridSpan w:val="3"/>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Назначение помещения (жилое (нежилое) помещение) </w:t>
            </w:r>
            <w:hyperlink w:anchor="P564" w:history="1">
              <w:r w:rsidRPr="004C3FF9">
                <w:rPr>
                  <w:rFonts w:ascii="Times New Roman" w:eastAsia="Times New Roman" w:hAnsi="Times New Roman" w:cs="Times New Roman"/>
                  <w:color w:val="0000FF"/>
                  <w:sz w:val="24"/>
                  <w:szCs w:val="24"/>
                  <w:lang w:eastAsia="ru-RU"/>
                </w:rPr>
                <w:t>&lt;3&gt;</w:t>
              </w:r>
            </w:hyperlink>
          </w:p>
        </w:tc>
        <w:tc>
          <w:tcPr>
            <w:tcW w:w="3024" w:type="dxa"/>
            <w:gridSpan w:val="5"/>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Вид помещения </w:t>
            </w:r>
            <w:hyperlink w:anchor="P564" w:history="1">
              <w:r w:rsidRPr="004C3FF9">
                <w:rPr>
                  <w:rFonts w:ascii="Times New Roman" w:eastAsia="Times New Roman" w:hAnsi="Times New Roman" w:cs="Times New Roman"/>
                  <w:color w:val="0000FF"/>
                  <w:sz w:val="24"/>
                  <w:szCs w:val="24"/>
                  <w:lang w:eastAsia="ru-RU"/>
                </w:rPr>
                <w:t>&lt;3&gt;</w:t>
              </w:r>
            </w:hyperlink>
          </w:p>
        </w:tc>
        <w:tc>
          <w:tcPr>
            <w:tcW w:w="4526" w:type="dxa"/>
            <w:gridSpan w:val="3"/>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Количество помещений </w:t>
            </w:r>
            <w:hyperlink w:anchor="P564" w:history="1">
              <w:r w:rsidRPr="004C3FF9">
                <w:rPr>
                  <w:rFonts w:ascii="Times New Roman" w:eastAsia="Times New Roman" w:hAnsi="Times New Roman" w:cs="Times New Roman"/>
                  <w:color w:val="0000FF"/>
                  <w:sz w:val="24"/>
                  <w:szCs w:val="24"/>
                  <w:lang w:eastAsia="ru-RU"/>
                </w:rPr>
                <w:t>&lt;3&gt;</w:t>
              </w:r>
            </w:hyperlink>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797"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024" w:type="dxa"/>
            <w:gridSpan w:val="5"/>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4526"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110" w:type="dxa"/>
            <w:gridSpan w:val="5"/>
            <w:tcBorders>
              <w:bottom w:val="single" w:sz="4" w:space="0" w:color="auto"/>
            </w:tcBorders>
          </w:tcPr>
          <w:p w:rsidR="004C3FF9" w:rsidRPr="004C3FF9" w:rsidRDefault="004C3FF9" w:rsidP="004C3FF9">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Кадастровый номер помещения, раздел которого осуществляется</w:t>
            </w:r>
          </w:p>
        </w:tc>
        <w:tc>
          <w:tcPr>
            <w:tcW w:w="6237" w:type="dxa"/>
            <w:gridSpan w:val="6"/>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Адрес помещения, раздел которого осуществляется</w:t>
            </w: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110" w:type="dxa"/>
            <w:gridSpan w:val="5"/>
            <w:tcBorders>
              <w:bottom w:val="single" w:sz="4" w:space="0" w:color="auto"/>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6237" w:type="dxa"/>
            <w:gridSpan w:val="6"/>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110" w:type="dxa"/>
            <w:gridSpan w:val="5"/>
            <w:tcBorders>
              <w:top w:val="single" w:sz="4" w:space="0" w:color="auto"/>
              <w:bottom w:val="single" w:sz="4" w:space="0" w:color="auto"/>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6237" w:type="dxa"/>
            <w:gridSpan w:val="6"/>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110" w:type="dxa"/>
            <w:gridSpan w:val="5"/>
            <w:tcBorders>
              <w:bottom w:val="single" w:sz="4" w:space="0" w:color="auto"/>
            </w:tcBorders>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Дополнительная информация:</w:t>
            </w:r>
          </w:p>
        </w:tc>
        <w:tc>
          <w:tcPr>
            <w:tcW w:w="6237" w:type="dxa"/>
            <w:gridSpan w:val="6"/>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blPrEx>
          <w:tblBorders>
            <w:insideH w:val="nil"/>
          </w:tblBorders>
        </w:tblPrEx>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110" w:type="dxa"/>
            <w:gridSpan w:val="5"/>
            <w:tcBorders>
              <w:top w:val="single" w:sz="4" w:space="0" w:color="auto"/>
              <w:bottom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6237" w:type="dxa"/>
            <w:gridSpan w:val="6"/>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110" w:type="dxa"/>
            <w:gridSpan w:val="5"/>
            <w:tcBorders>
              <w:top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6237" w:type="dxa"/>
            <w:gridSpan w:val="6"/>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4"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0203" w:type="dxa"/>
            <w:gridSpan w:val="10"/>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Образованием помещения в здании, сооружении путем объединения помещений в здании, сооружении</w:t>
            </w: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4"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444"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468" w:type="dxa"/>
            <w:gridSpan w:val="2"/>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Образование жилого помещения</w:t>
            </w:r>
          </w:p>
        </w:tc>
        <w:tc>
          <w:tcPr>
            <w:tcW w:w="371" w:type="dxa"/>
            <w:gridSpan w:val="2"/>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5920" w:type="dxa"/>
            <w:gridSpan w:val="5"/>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Образование нежилого помещения</w:t>
            </w: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110" w:type="dxa"/>
            <w:gridSpan w:val="5"/>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Количество объединяемых помещений</w:t>
            </w:r>
          </w:p>
        </w:tc>
        <w:tc>
          <w:tcPr>
            <w:tcW w:w="6237" w:type="dxa"/>
            <w:gridSpan w:val="6"/>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110" w:type="dxa"/>
            <w:gridSpan w:val="5"/>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Кадастровый номер объединяемого помещения </w:t>
            </w:r>
            <w:hyperlink w:anchor="P565" w:history="1">
              <w:r w:rsidRPr="004C3FF9">
                <w:rPr>
                  <w:rFonts w:ascii="Times New Roman" w:eastAsia="Times New Roman" w:hAnsi="Times New Roman" w:cs="Times New Roman"/>
                  <w:color w:val="0000FF"/>
                  <w:sz w:val="24"/>
                  <w:szCs w:val="24"/>
                  <w:lang w:eastAsia="ru-RU"/>
                </w:rPr>
                <w:t>&lt;4&gt;</w:t>
              </w:r>
            </w:hyperlink>
          </w:p>
        </w:tc>
        <w:tc>
          <w:tcPr>
            <w:tcW w:w="6237" w:type="dxa"/>
            <w:gridSpan w:val="6"/>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Адрес объединяемого помещения </w:t>
            </w:r>
            <w:hyperlink w:anchor="P565" w:history="1">
              <w:r w:rsidRPr="004C3FF9">
                <w:rPr>
                  <w:rFonts w:ascii="Times New Roman" w:eastAsia="Times New Roman" w:hAnsi="Times New Roman" w:cs="Times New Roman"/>
                  <w:color w:val="0000FF"/>
                  <w:sz w:val="24"/>
                  <w:szCs w:val="24"/>
                  <w:lang w:eastAsia="ru-RU"/>
                </w:rPr>
                <w:t>&lt;4&gt;</w:t>
              </w:r>
            </w:hyperlink>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110" w:type="dxa"/>
            <w:gridSpan w:val="5"/>
            <w:tcBorders>
              <w:bottom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6237" w:type="dxa"/>
            <w:gridSpan w:val="6"/>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110" w:type="dxa"/>
            <w:gridSpan w:val="5"/>
            <w:tcBorders>
              <w:top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6237" w:type="dxa"/>
            <w:gridSpan w:val="6"/>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110" w:type="dxa"/>
            <w:gridSpan w:val="5"/>
            <w:tcBorders>
              <w:bottom w:val="nil"/>
            </w:tcBorders>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Дополнительная информация:</w:t>
            </w:r>
          </w:p>
        </w:tc>
        <w:tc>
          <w:tcPr>
            <w:tcW w:w="6237" w:type="dxa"/>
            <w:gridSpan w:val="6"/>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blPrEx>
          <w:tblBorders>
            <w:insideH w:val="nil"/>
          </w:tblBorders>
        </w:tblPrEx>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110" w:type="dxa"/>
            <w:gridSpan w:val="5"/>
            <w:tcBorders>
              <w:top w:val="nil"/>
              <w:bottom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6237" w:type="dxa"/>
            <w:gridSpan w:val="6"/>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110" w:type="dxa"/>
            <w:gridSpan w:val="5"/>
            <w:tcBorders>
              <w:top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6237" w:type="dxa"/>
            <w:gridSpan w:val="6"/>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4"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0203" w:type="dxa"/>
            <w:gridSpan w:val="10"/>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Образованием помещения в здании, сооружении путем переустройства и (или) перепланировки мест общего пользования</w:t>
            </w: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4"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444"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522" w:type="dxa"/>
            <w:gridSpan w:val="3"/>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Образование жилого помещения</w:t>
            </w:r>
          </w:p>
        </w:tc>
        <w:tc>
          <w:tcPr>
            <w:tcW w:w="317"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5920" w:type="dxa"/>
            <w:gridSpan w:val="5"/>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Образование нежилого помещения</w:t>
            </w: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110" w:type="dxa"/>
            <w:gridSpan w:val="5"/>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Количество образуемых помещений</w:t>
            </w:r>
          </w:p>
        </w:tc>
        <w:tc>
          <w:tcPr>
            <w:tcW w:w="6237" w:type="dxa"/>
            <w:gridSpan w:val="6"/>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110" w:type="dxa"/>
            <w:gridSpan w:val="5"/>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Кадастровый номер здания, сооружения</w:t>
            </w:r>
          </w:p>
        </w:tc>
        <w:tc>
          <w:tcPr>
            <w:tcW w:w="6237" w:type="dxa"/>
            <w:gridSpan w:val="6"/>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Адрес здания, сооружения</w:t>
            </w: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110" w:type="dxa"/>
            <w:gridSpan w:val="5"/>
            <w:tcBorders>
              <w:bottom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6237" w:type="dxa"/>
            <w:gridSpan w:val="6"/>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110" w:type="dxa"/>
            <w:gridSpan w:val="5"/>
            <w:tcBorders>
              <w:top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6237" w:type="dxa"/>
            <w:gridSpan w:val="6"/>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110" w:type="dxa"/>
            <w:gridSpan w:val="5"/>
            <w:tcBorders>
              <w:bottom w:val="nil"/>
            </w:tcBorders>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Дополнительная информация:</w:t>
            </w:r>
          </w:p>
        </w:tc>
        <w:tc>
          <w:tcPr>
            <w:tcW w:w="6237" w:type="dxa"/>
            <w:gridSpan w:val="6"/>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blPrEx>
          <w:tblBorders>
            <w:insideH w:val="nil"/>
          </w:tblBorders>
        </w:tblPrEx>
        <w:tc>
          <w:tcPr>
            <w:tcW w:w="426"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110" w:type="dxa"/>
            <w:gridSpan w:val="5"/>
            <w:tcBorders>
              <w:top w:val="nil"/>
              <w:bottom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6237" w:type="dxa"/>
            <w:gridSpan w:val="6"/>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blPrEx>
          <w:tblBorders>
            <w:insideH w:val="nil"/>
          </w:tblBorders>
        </w:tblPrEx>
        <w:tc>
          <w:tcPr>
            <w:tcW w:w="426" w:type="dxa"/>
            <w:tcBorders>
              <w:top w:val="single" w:sz="4" w:space="0" w:color="auto"/>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4110" w:type="dxa"/>
            <w:gridSpan w:val="5"/>
            <w:tcBorders>
              <w:top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6237" w:type="dxa"/>
            <w:gridSpan w:val="6"/>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bl>
    <w:p w:rsidR="004C3FF9" w:rsidRPr="004C3FF9" w:rsidRDefault="004C3FF9" w:rsidP="004C3FF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6"/>
        <w:gridCol w:w="286"/>
        <w:gridCol w:w="2269"/>
        <w:gridCol w:w="576"/>
        <w:gridCol w:w="1331"/>
        <w:gridCol w:w="5035"/>
      </w:tblGrid>
      <w:tr w:rsidR="004C3FF9" w:rsidRPr="004C3FF9" w:rsidTr="004C3FF9">
        <w:tc>
          <w:tcPr>
            <w:tcW w:w="4407" w:type="dxa"/>
            <w:gridSpan w:val="4"/>
            <w:tcBorders>
              <w:bottom w:val="single" w:sz="4" w:space="0" w:color="auto"/>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331" w:type="dxa"/>
          </w:tcPr>
          <w:p w:rsidR="004C3FF9" w:rsidRPr="004C3FF9" w:rsidRDefault="004C3FF9" w:rsidP="004C3FF9">
            <w:pPr>
              <w:autoSpaceDE w:val="0"/>
              <w:autoSpaceDN w:val="0"/>
              <w:adjustRightInd w:val="0"/>
              <w:spacing w:after="0" w:line="240" w:lineRule="auto"/>
              <w:ind w:left="5"/>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Лист N ___</w:t>
            </w:r>
          </w:p>
        </w:tc>
        <w:tc>
          <w:tcPr>
            <w:tcW w:w="5035" w:type="dxa"/>
            <w:tcBorders>
              <w:bottom w:val="single" w:sz="4" w:space="0" w:color="auto"/>
            </w:tcBorders>
          </w:tcPr>
          <w:p w:rsidR="004C3FF9" w:rsidRPr="004C3FF9" w:rsidRDefault="004C3FF9" w:rsidP="004C3FF9">
            <w:pPr>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Всего листов ___</w:t>
            </w:r>
          </w:p>
        </w:tc>
      </w:tr>
      <w:tr w:rsidR="004C3FF9" w:rsidRPr="004C3FF9" w:rsidTr="004C3FF9">
        <w:tblPrEx>
          <w:tblBorders>
            <w:left w:val="nil"/>
            <w:right w:val="nil"/>
            <w:insideV w:val="nil"/>
          </w:tblBorders>
        </w:tblPrEx>
        <w:tc>
          <w:tcPr>
            <w:tcW w:w="4407" w:type="dxa"/>
            <w:gridSpan w:val="4"/>
            <w:tcBorders>
              <w:left w:val="single" w:sz="4" w:space="0" w:color="auto"/>
              <w:bottom w:val="single" w:sz="4" w:space="0" w:color="auto"/>
              <w:right w:val="single" w:sz="4" w:space="0" w:color="auto"/>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331" w:type="dxa"/>
            <w:tcBorders>
              <w:left w:val="single" w:sz="4" w:space="0" w:color="auto"/>
              <w:right w:val="single" w:sz="4" w:space="0" w:color="auto"/>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5035" w:type="dxa"/>
            <w:tcBorders>
              <w:left w:val="single" w:sz="4" w:space="0" w:color="auto"/>
              <w:right w:val="single" w:sz="4" w:space="0" w:color="auto"/>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276" w:type="dxa"/>
            <w:vMerge w:val="restart"/>
          </w:tcPr>
          <w:p w:rsidR="004C3FF9" w:rsidRPr="004C3FF9" w:rsidRDefault="004C3FF9" w:rsidP="004C3FF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3.3</w:t>
            </w:r>
          </w:p>
        </w:tc>
        <w:tc>
          <w:tcPr>
            <w:tcW w:w="9497" w:type="dxa"/>
            <w:gridSpan w:val="5"/>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Аннулировать адрес объекта адресации:</w:t>
            </w:r>
          </w:p>
        </w:tc>
      </w:tr>
      <w:tr w:rsidR="004C3FF9" w:rsidRPr="004C3FF9" w:rsidTr="004C3FF9">
        <w:tc>
          <w:tcPr>
            <w:tcW w:w="1276"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555" w:type="dxa"/>
            <w:gridSpan w:val="2"/>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Наименование страны</w:t>
            </w:r>
          </w:p>
        </w:tc>
        <w:tc>
          <w:tcPr>
            <w:tcW w:w="6942"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276"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555" w:type="dxa"/>
            <w:gridSpan w:val="2"/>
          </w:tcPr>
          <w:p w:rsidR="004C3FF9" w:rsidRPr="004C3FF9" w:rsidRDefault="004C3FF9" w:rsidP="004C3FF9">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Наименование субъекта Российской Федерации</w:t>
            </w:r>
          </w:p>
        </w:tc>
        <w:tc>
          <w:tcPr>
            <w:tcW w:w="6942"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276"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555" w:type="dxa"/>
            <w:gridSpan w:val="2"/>
          </w:tcPr>
          <w:p w:rsidR="004C3FF9" w:rsidRPr="004C3FF9" w:rsidRDefault="004C3FF9" w:rsidP="004C3FF9">
            <w:pPr>
              <w:autoSpaceDE w:val="0"/>
              <w:autoSpaceDN w:val="0"/>
              <w:adjustRightInd w:val="0"/>
              <w:spacing w:after="0" w:line="240" w:lineRule="auto"/>
              <w:ind w:firstLine="10"/>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942"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276"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555" w:type="dxa"/>
            <w:gridSpan w:val="2"/>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Наименование поселения</w:t>
            </w:r>
          </w:p>
        </w:tc>
        <w:tc>
          <w:tcPr>
            <w:tcW w:w="6942"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276"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555" w:type="dxa"/>
            <w:gridSpan w:val="2"/>
          </w:tcPr>
          <w:p w:rsidR="004C3FF9" w:rsidRPr="004C3FF9" w:rsidRDefault="004C3FF9" w:rsidP="004C3FF9">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Наименование внутригородского района городского округа</w:t>
            </w:r>
          </w:p>
        </w:tc>
        <w:tc>
          <w:tcPr>
            <w:tcW w:w="6942"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276"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555" w:type="dxa"/>
            <w:gridSpan w:val="2"/>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Наименование населенного пункта</w:t>
            </w:r>
          </w:p>
        </w:tc>
        <w:tc>
          <w:tcPr>
            <w:tcW w:w="6942"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276"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555" w:type="dxa"/>
            <w:gridSpan w:val="2"/>
          </w:tcPr>
          <w:p w:rsidR="004C3FF9" w:rsidRPr="004C3FF9" w:rsidRDefault="004C3FF9" w:rsidP="004C3FF9">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Наименование элемента планировочной структуры</w:t>
            </w:r>
          </w:p>
        </w:tc>
        <w:tc>
          <w:tcPr>
            <w:tcW w:w="6942"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276"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555" w:type="dxa"/>
            <w:gridSpan w:val="2"/>
          </w:tcPr>
          <w:p w:rsidR="004C3FF9" w:rsidRPr="004C3FF9" w:rsidRDefault="004C3FF9" w:rsidP="004C3FF9">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Наименование эле-мента улично-доро-жной сети</w:t>
            </w:r>
          </w:p>
        </w:tc>
        <w:tc>
          <w:tcPr>
            <w:tcW w:w="6942"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276"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555" w:type="dxa"/>
            <w:gridSpan w:val="2"/>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Номер земельного участка</w:t>
            </w:r>
          </w:p>
        </w:tc>
        <w:tc>
          <w:tcPr>
            <w:tcW w:w="6942"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276"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555" w:type="dxa"/>
            <w:gridSpan w:val="2"/>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Тип и номер здания, сооружения или объекта незавершенного строительства</w:t>
            </w:r>
          </w:p>
        </w:tc>
        <w:tc>
          <w:tcPr>
            <w:tcW w:w="6942"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276"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555" w:type="dxa"/>
            <w:gridSpan w:val="2"/>
          </w:tcPr>
          <w:p w:rsidR="004C3FF9" w:rsidRPr="004C3FF9" w:rsidRDefault="004C3FF9" w:rsidP="004C3FF9">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Тип и номер поме-щения, расположен-ного в здании или соо-ружении</w:t>
            </w:r>
          </w:p>
        </w:tc>
        <w:tc>
          <w:tcPr>
            <w:tcW w:w="6942"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rPr>
          <w:trHeight w:val="1169"/>
        </w:trPr>
        <w:tc>
          <w:tcPr>
            <w:tcW w:w="1276"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555" w:type="dxa"/>
            <w:gridSpan w:val="2"/>
          </w:tcPr>
          <w:p w:rsidR="004C3FF9" w:rsidRPr="004C3FF9" w:rsidRDefault="004C3FF9" w:rsidP="004C3FF9">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Тип и номер поме-щения в пределах квар-тиры (в отношении коммунальных квартир)</w:t>
            </w:r>
          </w:p>
        </w:tc>
        <w:tc>
          <w:tcPr>
            <w:tcW w:w="6942"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276"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555" w:type="dxa"/>
            <w:gridSpan w:val="2"/>
            <w:vMerge w:val="restart"/>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Дополнительная информация:</w:t>
            </w:r>
          </w:p>
        </w:tc>
        <w:tc>
          <w:tcPr>
            <w:tcW w:w="6942"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276"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555" w:type="dxa"/>
            <w:gridSpan w:val="2"/>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6942"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276"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555" w:type="dxa"/>
            <w:gridSpan w:val="2"/>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6942"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276"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9497" w:type="dxa"/>
            <w:gridSpan w:val="5"/>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В связи с:</w:t>
            </w:r>
          </w:p>
        </w:tc>
      </w:tr>
      <w:tr w:rsidR="004C3FF9" w:rsidRPr="004C3FF9" w:rsidTr="004C3FF9">
        <w:tc>
          <w:tcPr>
            <w:tcW w:w="1276"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86" w:type="dxa"/>
            <w:vMerge w:val="restart"/>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9211" w:type="dxa"/>
            <w:gridSpan w:val="4"/>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Прекращением существования объекта адресации</w:t>
            </w:r>
          </w:p>
        </w:tc>
      </w:tr>
      <w:tr w:rsidR="004C3FF9" w:rsidRPr="004C3FF9" w:rsidTr="004C3FF9">
        <w:tc>
          <w:tcPr>
            <w:tcW w:w="1276"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86"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9211" w:type="dxa"/>
            <w:gridSpan w:val="4"/>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Отказом в осуществлении кадастрового учета объекта адресации по основаниям, указанным в</w:t>
            </w:r>
            <w:hyperlink r:id="rId9" w:history="1">
              <w:r w:rsidRPr="004C3FF9">
                <w:rPr>
                  <w:rFonts w:ascii="Times New Roman" w:eastAsia="Times New Roman" w:hAnsi="Times New Roman" w:cs="Times New Roman"/>
                  <w:color w:val="0000FF"/>
                  <w:sz w:val="24"/>
                  <w:szCs w:val="24"/>
                  <w:lang w:eastAsia="ru-RU"/>
                </w:rPr>
                <w:t xml:space="preserve"> статье 27</w:t>
              </w:r>
            </w:hyperlink>
            <w:r w:rsidRPr="004C3FF9">
              <w:rPr>
                <w:rFonts w:ascii="Times New Roman" w:eastAsia="Times New Roman" w:hAnsi="Times New Roman" w:cs="Times New Roman"/>
                <w:sz w:val="24"/>
                <w:szCs w:val="24"/>
                <w:lang w:eastAsia="ru-RU"/>
              </w:rPr>
              <w:t xml:space="preserve"> Федерального закона от 13.07.2015 № 218-ФЗ «О государственной регистрации недвижимости»</w:t>
            </w:r>
          </w:p>
        </w:tc>
      </w:tr>
      <w:tr w:rsidR="004C3FF9" w:rsidRPr="004C3FF9" w:rsidTr="004C3FF9">
        <w:tc>
          <w:tcPr>
            <w:tcW w:w="1276"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86"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9211" w:type="dxa"/>
            <w:gridSpan w:val="4"/>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Присвоением объекту адресации нового адреса</w:t>
            </w:r>
          </w:p>
        </w:tc>
      </w:tr>
      <w:tr w:rsidR="004C3FF9" w:rsidRPr="004C3FF9" w:rsidTr="004C3FF9">
        <w:tc>
          <w:tcPr>
            <w:tcW w:w="1276"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555" w:type="dxa"/>
            <w:gridSpan w:val="2"/>
            <w:vMerge w:val="restart"/>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Дополнительная информация:</w:t>
            </w:r>
          </w:p>
        </w:tc>
        <w:tc>
          <w:tcPr>
            <w:tcW w:w="6942"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276"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555" w:type="dxa"/>
            <w:gridSpan w:val="2"/>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6942"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276"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555" w:type="dxa"/>
            <w:gridSpan w:val="2"/>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6942"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bl>
    <w:p w:rsidR="004C3FF9" w:rsidRPr="004C3FF9" w:rsidRDefault="004C3FF9" w:rsidP="004C3FF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44"/>
        <w:gridCol w:w="421"/>
        <w:gridCol w:w="419"/>
        <w:gridCol w:w="776"/>
        <w:gridCol w:w="1269"/>
        <w:gridCol w:w="150"/>
        <w:gridCol w:w="82"/>
        <w:gridCol w:w="466"/>
        <w:gridCol w:w="112"/>
        <w:gridCol w:w="32"/>
        <w:gridCol w:w="1299"/>
        <w:gridCol w:w="75"/>
        <w:gridCol w:w="678"/>
        <w:gridCol w:w="1412"/>
        <w:gridCol w:w="1737"/>
      </w:tblGrid>
      <w:tr w:rsidR="004C3FF9" w:rsidRPr="004C3FF9" w:rsidTr="004C3FF9">
        <w:tc>
          <w:tcPr>
            <w:tcW w:w="5540" w:type="dxa"/>
            <w:gridSpan w:val="10"/>
            <w:tcBorders>
              <w:bottom w:val="single" w:sz="4" w:space="0" w:color="auto"/>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331" w:type="dxa"/>
            <w:gridSpan w:val="2"/>
            <w:tcBorders>
              <w:bottom w:val="single" w:sz="4" w:space="0" w:color="auto"/>
            </w:tcBorders>
          </w:tcPr>
          <w:p w:rsidR="004C3FF9" w:rsidRPr="004C3FF9" w:rsidRDefault="004C3FF9" w:rsidP="004C3FF9">
            <w:pPr>
              <w:autoSpaceDE w:val="0"/>
              <w:autoSpaceDN w:val="0"/>
              <w:adjustRightInd w:val="0"/>
              <w:spacing w:after="0" w:line="240" w:lineRule="auto"/>
              <w:ind w:left="5" w:firstLine="720"/>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Лист N ___</w:t>
            </w:r>
          </w:p>
        </w:tc>
        <w:tc>
          <w:tcPr>
            <w:tcW w:w="3902" w:type="dxa"/>
            <w:gridSpan w:val="4"/>
            <w:tcBorders>
              <w:bottom w:val="single" w:sz="4" w:space="0" w:color="auto"/>
            </w:tcBorders>
          </w:tcPr>
          <w:p w:rsidR="004C3FF9" w:rsidRPr="004C3FF9" w:rsidRDefault="004C3FF9" w:rsidP="004C3FF9">
            <w:pPr>
              <w:autoSpaceDE w:val="0"/>
              <w:autoSpaceDN w:val="0"/>
              <w:adjustRightInd w:val="0"/>
              <w:spacing w:after="0" w:line="240" w:lineRule="auto"/>
              <w:ind w:left="10" w:firstLine="720"/>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Всего листов ___</w:t>
            </w:r>
          </w:p>
        </w:tc>
      </w:tr>
      <w:tr w:rsidR="004C3FF9" w:rsidRPr="004C3FF9" w:rsidTr="004C3FF9">
        <w:tblPrEx>
          <w:tblBorders>
            <w:left w:val="nil"/>
            <w:right w:val="nil"/>
          </w:tblBorders>
        </w:tblPrEx>
        <w:tc>
          <w:tcPr>
            <w:tcW w:w="10773" w:type="dxa"/>
            <w:gridSpan w:val="16"/>
            <w:tcBorders>
              <w:left w:val="single" w:sz="4" w:space="0" w:color="auto"/>
              <w:right w:val="single" w:sz="4" w:space="0" w:color="auto"/>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701" w:type="dxa"/>
            <w:vMerge w:val="restart"/>
            <w:tcBorders>
              <w:top w:val="single" w:sz="4" w:space="0" w:color="auto"/>
              <w:left w:val="single" w:sz="4" w:space="0" w:color="auto"/>
              <w:bottom w:val="single" w:sz="4" w:space="0" w:color="auto"/>
              <w:right w:val="single" w:sz="4" w:space="0" w:color="auto"/>
            </w:tcBorders>
          </w:tcPr>
          <w:p w:rsidR="004C3FF9" w:rsidRPr="004C3FF9" w:rsidRDefault="004C3FF9" w:rsidP="004C3FF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4</w:t>
            </w:r>
          </w:p>
        </w:tc>
        <w:tc>
          <w:tcPr>
            <w:tcW w:w="9072" w:type="dxa"/>
            <w:gridSpan w:val="15"/>
            <w:tcBorders>
              <w:left w:val="single" w:sz="4" w:space="0" w:color="auto"/>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Собственник объекта адресации или лицо, обладающее иным вещным правом </w:t>
            </w:r>
            <w:r w:rsidRPr="004C3FF9">
              <w:rPr>
                <w:rFonts w:ascii="Times New Roman" w:eastAsia="Times New Roman" w:hAnsi="Times New Roman" w:cs="Times New Roman"/>
                <w:sz w:val="24"/>
                <w:szCs w:val="24"/>
                <w:lang w:eastAsia="ru-RU"/>
              </w:rPr>
              <w:lastRenderedPageBreak/>
              <w:t>на объект адресации</w:t>
            </w:r>
          </w:p>
        </w:tc>
      </w:tr>
      <w:tr w:rsidR="004C3FF9" w:rsidRPr="004C3FF9" w:rsidTr="004C3FF9">
        <w:tc>
          <w:tcPr>
            <w:tcW w:w="1701" w:type="dxa"/>
            <w:vMerge/>
            <w:tcBorders>
              <w:top w:val="single" w:sz="4" w:space="0" w:color="auto"/>
              <w:left w:val="single" w:sz="4" w:space="0" w:color="auto"/>
              <w:bottom w:val="single" w:sz="4" w:space="0" w:color="auto"/>
              <w:right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4" w:type="dxa"/>
            <w:tcBorders>
              <w:left w:val="single" w:sz="4" w:space="0" w:color="auto"/>
              <w:bottom w:val="single" w:sz="4" w:space="0" w:color="auto"/>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421"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8507" w:type="dxa"/>
            <w:gridSpan w:val="13"/>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физическое лицо:</w:t>
            </w:r>
          </w:p>
        </w:tc>
      </w:tr>
      <w:tr w:rsidR="004C3FF9" w:rsidRPr="004C3FF9" w:rsidTr="004C3FF9">
        <w:tc>
          <w:tcPr>
            <w:tcW w:w="1701" w:type="dxa"/>
            <w:vMerge w:val="restart"/>
            <w:tcBorders>
              <w:top w:val="single" w:sz="4" w:space="0" w:color="auto"/>
              <w:bottom w:val="single" w:sz="4" w:space="0" w:color="auto"/>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44" w:type="dxa"/>
            <w:vMerge w:val="restart"/>
            <w:tcBorders>
              <w:top w:val="single" w:sz="4" w:space="0" w:color="auto"/>
              <w:bottom w:val="single" w:sz="4" w:space="0" w:color="auto"/>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421" w:type="dxa"/>
            <w:vMerge w:val="restart"/>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464" w:type="dxa"/>
            <w:gridSpan w:val="3"/>
            <w:vAlign w:val="center"/>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фамилия:</w:t>
            </w:r>
          </w:p>
        </w:tc>
        <w:tc>
          <w:tcPr>
            <w:tcW w:w="2216" w:type="dxa"/>
            <w:gridSpan w:val="7"/>
            <w:vAlign w:val="center"/>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имя (полностью):</w:t>
            </w:r>
          </w:p>
        </w:tc>
        <w:tc>
          <w:tcPr>
            <w:tcW w:w="2090" w:type="dxa"/>
            <w:gridSpan w:val="2"/>
            <w:vAlign w:val="center"/>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отчество (полностью) (при наличии):</w:t>
            </w:r>
          </w:p>
        </w:tc>
        <w:tc>
          <w:tcPr>
            <w:tcW w:w="1737" w:type="dxa"/>
            <w:vAlign w:val="center"/>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ИНН (при наличии):</w:t>
            </w:r>
          </w:p>
        </w:tc>
      </w:tr>
      <w:tr w:rsidR="004C3FF9" w:rsidRPr="004C3FF9" w:rsidTr="004C3FF9">
        <w:tc>
          <w:tcPr>
            <w:tcW w:w="1701"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4"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21"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464"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216" w:type="dxa"/>
            <w:gridSpan w:val="7"/>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090" w:type="dxa"/>
            <w:gridSpan w:val="2"/>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37"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701"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4"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21"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464" w:type="dxa"/>
            <w:gridSpan w:val="3"/>
            <w:vMerge w:val="restart"/>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документ, удостоверяющий личность:</w:t>
            </w:r>
          </w:p>
        </w:tc>
        <w:tc>
          <w:tcPr>
            <w:tcW w:w="2216" w:type="dxa"/>
            <w:gridSpan w:val="7"/>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вид:</w:t>
            </w:r>
          </w:p>
        </w:tc>
        <w:tc>
          <w:tcPr>
            <w:tcW w:w="2090" w:type="dxa"/>
            <w:gridSpan w:val="2"/>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серия:</w:t>
            </w:r>
          </w:p>
        </w:tc>
        <w:tc>
          <w:tcPr>
            <w:tcW w:w="1737" w:type="dxa"/>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номер:</w:t>
            </w:r>
          </w:p>
        </w:tc>
      </w:tr>
      <w:tr w:rsidR="004C3FF9" w:rsidRPr="004C3FF9" w:rsidTr="004C3FF9">
        <w:tc>
          <w:tcPr>
            <w:tcW w:w="1701"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4"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21"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464" w:type="dxa"/>
            <w:gridSpan w:val="3"/>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216" w:type="dxa"/>
            <w:gridSpan w:val="7"/>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090" w:type="dxa"/>
            <w:gridSpan w:val="2"/>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37"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701"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4"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21"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464" w:type="dxa"/>
            <w:gridSpan w:val="3"/>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216" w:type="dxa"/>
            <w:gridSpan w:val="7"/>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дата выдачи:</w:t>
            </w:r>
          </w:p>
        </w:tc>
        <w:tc>
          <w:tcPr>
            <w:tcW w:w="3827" w:type="dxa"/>
            <w:gridSpan w:val="3"/>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кем выдан:</w:t>
            </w:r>
          </w:p>
        </w:tc>
      </w:tr>
      <w:tr w:rsidR="004C3FF9" w:rsidRPr="004C3FF9" w:rsidTr="004C3FF9">
        <w:tc>
          <w:tcPr>
            <w:tcW w:w="1701"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4"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21"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464" w:type="dxa"/>
            <w:gridSpan w:val="3"/>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216" w:type="dxa"/>
            <w:gridSpan w:val="7"/>
            <w:vMerge w:val="restart"/>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«__» ______ ____ г.</w:t>
            </w:r>
          </w:p>
        </w:tc>
        <w:tc>
          <w:tcPr>
            <w:tcW w:w="3827"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701"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4"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21"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464" w:type="dxa"/>
            <w:gridSpan w:val="3"/>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216" w:type="dxa"/>
            <w:gridSpan w:val="7"/>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827"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701"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4"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21"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464" w:type="dxa"/>
            <w:gridSpan w:val="3"/>
            <w:vAlign w:val="center"/>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почтовый адрес:</w:t>
            </w:r>
          </w:p>
        </w:tc>
        <w:tc>
          <w:tcPr>
            <w:tcW w:w="2894" w:type="dxa"/>
            <w:gridSpan w:val="8"/>
            <w:vAlign w:val="center"/>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телефон для связи:</w:t>
            </w:r>
          </w:p>
        </w:tc>
        <w:tc>
          <w:tcPr>
            <w:tcW w:w="3149" w:type="dxa"/>
            <w:gridSpan w:val="2"/>
            <w:vAlign w:val="center"/>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адрес электронной почты (при наличии):</w:t>
            </w:r>
          </w:p>
        </w:tc>
      </w:tr>
      <w:tr w:rsidR="004C3FF9" w:rsidRPr="004C3FF9" w:rsidTr="004C3FF9">
        <w:tc>
          <w:tcPr>
            <w:tcW w:w="1701"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4"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21"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464"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894" w:type="dxa"/>
            <w:gridSpan w:val="8"/>
            <w:vMerge w:val="restart"/>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149" w:type="dxa"/>
            <w:gridSpan w:val="2"/>
            <w:vMerge w:val="restart"/>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701"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4"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21"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464"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894" w:type="dxa"/>
            <w:gridSpan w:val="8"/>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149" w:type="dxa"/>
            <w:gridSpan w:val="2"/>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r>
      <w:tr w:rsidR="004C3FF9" w:rsidRPr="004C3FF9" w:rsidTr="004C3FF9">
        <w:tc>
          <w:tcPr>
            <w:tcW w:w="1701"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4"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21"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8507" w:type="dxa"/>
            <w:gridSpan w:val="13"/>
          </w:tcPr>
          <w:p w:rsidR="004C3FF9" w:rsidRPr="004C3FF9" w:rsidRDefault="004C3FF9" w:rsidP="004C3FF9">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4C3FF9" w:rsidRPr="004C3FF9" w:rsidTr="004C3FF9">
        <w:tc>
          <w:tcPr>
            <w:tcW w:w="1701" w:type="dxa"/>
            <w:vMerge w:val="restart"/>
            <w:tcBorders>
              <w:top w:val="single" w:sz="4" w:space="0" w:color="auto"/>
              <w:bottom w:val="single" w:sz="4" w:space="0" w:color="auto"/>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44" w:type="dxa"/>
            <w:vMerge w:val="restart"/>
            <w:tcBorders>
              <w:top w:val="single" w:sz="4" w:space="0" w:color="auto"/>
              <w:bottom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421" w:type="dxa"/>
            <w:vMerge w:val="restart"/>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614" w:type="dxa"/>
            <w:gridSpan w:val="4"/>
            <w:vMerge w:val="restart"/>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полное наименование:</w:t>
            </w:r>
          </w:p>
        </w:tc>
        <w:tc>
          <w:tcPr>
            <w:tcW w:w="5893" w:type="dxa"/>
            <w:gridSpan w:val="9"/>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701"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4" w:type="dxa"/>
            <w:vMerge/>
            <w:tcBorders>
              <w:top w:val="nil"/>
              <w:bottom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21"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614" w:type="dxa"/>
            <w:gridSpan w:val="4"/>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5893" w:type="dxa"/>
            <w:gridSpan w:val="9"/>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701"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4" w:type="dxa"/>
            <w:vMerge/>
            <w:tcBorders>
              <w:top w:val="nil"/>
              <w:bottom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21"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696" w:type="dxa"/>
            <w:gridSpan w:val="5"/>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ИНН (для российского юридического лица):</w:t>
            </w:r>
          </w:p>
        </w:tc>
        <w:tc>
          <w:tcPr>
            <w:tcW w:w="5811" w:type="dxa"/>
            <w:gridSpan w:val="8"/>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КПП (для российского юридического лица):</w:t>
            </w:r>
          </w:p>
        </w:tc>
      </w:tr>
      <w:tr w:rsidR="004C3FF9" w:rsidRPr="004C3FF9" w:rsidTr="004C3FF9">
        <w:tc>
          <w:tcPr>
            <w:tcW w:w="1701"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4" w:type="dxa"/>
            <w:vMerge/>
            <w:tcBorders>
              <w:top w:val="nil"/>
              <w:bottom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21"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696" w:type="dxa"/>
            <w:gridSpan w:val="5"/>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5811" w:type="dxa"/>
            <w:gridSpan w:val="8"/>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701"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4" w:type="dxa"/>
            <w:vMerge/>
            <w:tcBorders>
              <w:top w:val="nil"/>
              <w:bottom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21"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614" w:type="dxa"/>
            <w:gridSpan w:val="4"/>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страна регистрации (инкорпорации) (для иностранного юридического лица):</w:t>
            </w:r>
          </w:p>
        </w:tc>
        <w:tc>
          <w:tcPr>
            <w:tcW w:w="2744" w:type="dxa"/>
            <w:gridSpan w:val="7"/>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дата регистрации (для иностранного юридического лица):</w:t>
            </w:r>
          </w:p>
        </w:tc>
        <w:tc>
          <w:tcPr>
            <w:tcW w:w="3149" w:type="dxa"/>
            <w:gridSpan w:val="2"/>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номер регистрации (для иностранного юридического лица):</w:t>
            </w:r>
          </w:p>
        </w:tc>
      </w:tr>
      <w:tr w:rsidR="004C3FF9" w:rsidRPr="004C3FF9" w:rsidTr="004C3FF9">
        <w:tc>
          <w:tcPr>
            <w:tcW w:w="1701"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4" w:type="dxa"/>
            <w:vMerge/>
            <w:tcBorders>
              <w:top w:val="nil"/>
              <w:bottom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21"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614" w:type="dxa"/>
            <w:gridSpan w:val="4"/>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744" w:type="dxa"/>
            <w:gridSpan w:val="7"/>
            <w:vMerge w:val="restart"/>
            <w:vAlign w:val="center"/>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"__" ________ ____ г.</w:t>
            </w:r>
          </w:p>
        </w:tc>
        <w:tc>
          <w:tcPr>
            <w:tcW w:w="3149" w:type="dxa"/>
            <w:gridSpan w:val="2"/>
            <w:vMerge w:val="restart"/>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701"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4" w:type="dxa"/>
            <w:vMerge/>
            <w:tcBorders>
              <w:top w:val="nil"/>
              <w:bottom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21"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614" w:type="dxa"/>
            <w:gridSpan w:val="4"/>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744" w:type="dxa"/>
            <w:gridSpan w:val="7"/>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149" w:type="dxa"/>
            <w:gridSpan w:val="2"/>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r>
      <w:tr w:rsidR="004C3FF9" w:rsidRPr="004C3FF9" w:rsidTr="004C3FF9">
        <w:tc>
          <w:tcPr>
            <w:tcW w:w="1701"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4" w:type="dxa"/>
            <w:vMerge/>
            <w:tcBorders>
              <w:top w:val="nil"/>
              <w:bottom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21"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614" w:type="dxa"/>
            <w:gridSpan w:val="4"/>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почтовый адрес:</w:t>
            </w:r>
          </w:p>
        </w:tc>
        <w:tc>
          <w:tcPr>
            <w:tcW w:w="2744" w:type="dxa"/>
            <w:gridSpan w:val="7"/>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телефон для связи:</w:t>
            </w:r>
          </w:p>
        </w:tc>
        <w:tc>
          <w:tcPr>
            <w:tcW w:w="3149" w:type="dxa"/>
            <w:gridSpan w:val="2"/>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адрес электронной почты (при наличии):</w:t>
            </w:r>
          </w:p>
        </w:tc>
      </w:tr>
      <w:tr w:rsidR="004C3FF9" w:rsidRPr="004C3FF9" w:rsidTr="004C3FF9">
        <w:tc>
          <w:tcPr>
            <w:tcW w:w="1701"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4" w:type="dxa"/>
            <w:vMerge/>
            <w:tcBorders>
              <w:top w:val="nil"/>
              <w:bottom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21"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614" w:type="dxa"/>
            <w:gridSpan w:val="4"/>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744" w:type="dxa"/>
            <w:gridSpan w:val="7"/>
            <w:vMerge w:val="restart"/>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149" w:type="dxa"/>
            <w:gridSpan w:val="2"/>
            <w:vMerge w:val="restart"/>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701"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4" w:type="dxa"/>
            <w:vMerge/>
            <w:tcBorders>
              <w:top w:val="nil"/>
              <w:bottom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21"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614" w:type="dxa"/>
            <w:gridSpan w:val="4"/>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744" w:type="dxa"/>
            <w:gridSpan w:val="7"/>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149" w:type="dxa"/>
            <w:gridSpan w:val="2"/>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r>
      <w:tr w:rsidR="004C3FF9" w:rsidRPr="004C3FF9" w:rsidTr="004C3FF9">
        <w:tc>
          <w:tcPr>
            <w:tcW w:w="1701" w:type="dxa"/>
            <w:vMerge/>
            <w:tcBorders>
              <w:top w:val="single" w:sz="4" w:space="0" w:color="auto"/>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4" w:type="dxa"/>
            <w:vMerge/>
            <w:tcBorders>
              <w:top w:val="nil"/>
              <w:bottom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21"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8507" w:type="dxa"/>
            <w:gridSpan w:val="13"/>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Вещное право на объект адресации:</w:t>
            </w:r>
          </w:p>
        </w:tc>
      </w:tr>
      <w:tr w:rsidR="004C3FF9" w:rsidRPr="004C3FF9" w:rsidTr="004C3FF9">
        <w:tc>
          <w:tcPr>
            <w:tcW w:w="1701" w:type="dxa"/>
            <w:tcBorders>
              <w:top w:val="single" w:sz="4" w:space="0" w:color="auto"/>
              <w:bottom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44" w:type="dxa"/>
            <w:tcBorders>
              <w:top w:val="nil"/>
              <w:bottom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421"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419"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8088" w:type="dxa"/>
            <w:gridSpan w:val="12"/>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право собственности</w:t>
            </w:r>
          </w:p>
        </w:tc>
      </w:tr>
      <w:tr w:rsidR="004C3FF9" w:rsidRPr="004C3FF9" w:rsidTr="004C3FF9">
        <w:tc>
          <w:tcPr>
            <w:tcW w:w="1701" w:type="dxa"/>
            <w:tcBorders>
              <w:top w:val="nil"/>
              <w:bottom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44" w:type="dxa"/>
            <w:tcBorders>
              <w:top w:val="nil"/>
              <w:bottom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421"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419"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8088" w:type="dxa"/>
            <w:gridSpan w:val="12"/>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право хозяйственного ведения имуществом на объект адресации</w:t>
            </w:r>
          </w:p>
        </w:tc>
      </w:tr>
      <w:tr w:rsidR="004C3FF9" w:rsidRPr="004C3FF9" w:rsidTr="004C3FF9">
        <w:tc>
          <w:tcPr>
            <w:tcW w:w="1701" w:type="dxa"/>
            <w:tcBorders>
              <w:top w:val="nil"/>
              <w:bottom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44" w:type="dxa"/>
            <w:tcBorders>
              <w:top w:val="nil"/>
              <w:bottom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421"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419"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8088" w:type="dxa"/>
            <w:gridSpan w:val="12"/>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право оперативного управления имуществом на объект адресации</w:t>
            </w:r>
          </w:p>
        </w:tc>
      </w:tr>
      <w:tr w:rsidR="004C3FF9" w:rsidRPr="004C3FF9" w:rsidTr="004C3FF9">
        <w:tc>
          <w:tcPr>
            <w:tcW w:w="1701" w:type="dxa"/>
            <w:tcBorders>
              <w:top w:val="nil"/>
              <w:bottom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44" w:type="dxa"/>
            <w:tcBorders>
              <w:top w:val="nil"/>
              <w:bottom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421"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419"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8088" w:type="dxa"/>
            <w:gridSpan w:val="12"/>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право пожизненно наследуемого владения земельным участком</w:t>
            </w:r>
          </w:p>
        </w:tc>
      </w:tr>
      <w:tr w:rsidR="004C3FF9" w:rsidRPr="004C3FF9" w:rsidTr="004C3FF9">
        <w:tc>
          <w:tcPr>
            <w:tcW w:w="1701" w:type="dxa"/>
            <w:tcBorders>
              <w:top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44" w:type="dxa"/>
            <w:tcBorders>
              <w:top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421"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419"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8088" w:type="dxa"/>
            <w:gridSpan w:val="12"/>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право постоянного (бессрочного) пользования земельным участком</w:t>
            </w:r>
          </w:p>
        </w:tc>
      </w:tr>
      <w:tr w:rsidR="004C3FF9" w:rsidRPr="004C3FF9" w:rsidTr="004C3FF9">
        <w:tc>
          <w:tcPr>
            <w:tcW w:w="1701" w:type="dxa"/>
            <w:vMerge w:val="restart"/>
            <w:tcBorders>
              <w:bottom w:val="nil"/>
            </w:tcBorders>
          </w:tcPr>
          <w:p w:rsidR="004C3FF9" w:rsidRPr="004C3FF9" w:rsidRDefault="004C3FF9" w:rsidP="004C3FF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5</w:t>
            </w:r>
          </w:p>
        </w:tc>
        <w:tc>
          <w:tcPr>
            <w:tcW w:w="9072" w:type="dxa"/>
            <w:gridSpan w:val="15"/>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C3FF9" w:rsidRPr="004C3FF9" w:rsidTr="004C3FF9">
        <w:tc>
          <w:tcPr>
            <w:tcW w:w="1701" w:type="dxa"/>
            <w:vMerge/>
            <w:tcBorders>
              <w:bottom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4"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583" w:type="dxa"/>
            <w:gridSpan w:val="7"/>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Лично</w:t>
            </w:r>
          </w:p>
        </w:tc>
        <w:tc>
          <w:tcPr>
            <w:tcW w:w="144" w:type="dxa"/>
            <w:gridSpan w:val="2"/>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5201" w:type="dxa"/>
            <w:gridSpan w:val="5"/>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В многофункциональном центре</w:t>
            </w:r>
          </w:p>
        </w:tc>
      </w:tr>
      <w:tr w:rsidR="004C3FF9" w:rsidRPr="004C3FF9" w:rsidTr="004C3FF9">
        <w:tc>
          <w:tcPr>
            <w:tcW w:w="1701" w:type="dxa"/>
            <w:vMerge w:val="restart"/>
            <w:tcBorders>
              <w:top w:val="single" w:sz="4" w:space="0" w:color="auto"/>
              <w:left w:val="single" w:sz="4" w:space="0" w:color="auto"/>
              <w:bottom w:val="single" w:sz="4" w:space="0" w:color="auto"/>
              <w:right w:val="single" w:sz="4" w:space="0" w:color="auto"/>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44" w:type="dxa"/>
            <w:vMerge w:val="restart"/>
            <w:tcBorders>
              <w:left w:val="single" w:sz="4" w:space="0" w:color="auto"/>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583" w:type="dxa"/>
            <w:gridSpan w:val="7"/>
            <w:vMerge w:val="restart"/>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Почтовым отправлением по адресу:</w:t>
            </w:r>
          </w:p>
        </w:tc>
        <w:tc>
          <w:tcPr>
            <w:tcW w:w="5345" w:type="dxa"/>
            <w:gridSpan w:val="7"/>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701" w:type="dxa"/>
            <w:vMerge/>
            <w:tcBorders>
              <w:top w:val="single" w:sz="4" w:space="0" w:color="auto"/>
              <w:left w:val="single" w:sz="4" w:space="0" w:color="auto"/>
              <w:bottom w:val="single" w:sz="4" w:space="0" w:color="auto"/>
              <w:right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4" w:type="dxa"/>
            <w:vMerge/>
            <w:tcBorders>
              <w:left w:val="single" w:sz="4" w:space="0" w:color="auto"/>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583" w:type="dxa"/>
            <w:gridSpan w:val="7"/>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5345" w:type="dxa"/>
            <w:gridSpan w:val="7"/>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701" w:type="dxa"/>
            <w:tcBorders>
              <w:top w:val="single" w:sz="4" w:space="0" w:color="auto"/>
              <w:bottom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44"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8928" w:type="dxa"/>
            <w:gridSpan w:val="14"/>
          </w:tcPr>
          <w:p w:rsidR="004C3FF9" w:rsidRPr="004C3FF9" w:rsidRDefault="004C3FF9" w:rsidP="004C3FF9">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C3FF9" w:rsidRPr="004C3FF9" w:rsidTr="004C3FF9">
        <w:tc>
          <w:tcPr>
            <w:tcW w:w="1701" w:type="dxa"/>
            <w:tcBorders>
              <w:top w:val="nil"/>
              <w:bottom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44"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8928" w:type="dxa"/>
            <w:gridSpan w:val="14"/>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В личном кабинете федеральной информационной адресной системы</w:t>
            </w:r>
          </w:p>
        </w:tc>
      </w:tr>
      <w:tr w:rsidR="004C3FF9" w:rsidRPr="004C3FF9" w:rsidTr="004C3FF9">
        <w:tc>
          <w:tcPr>
            <w:tcW w:w="1701" w:type="dxa"/>
            <w:vMerge w:val="restart"/>
            <w:tcBorders>
              <w:top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44" w:type="dxa"/>
            <w:vMerge w:val="restart"/>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583" w:type="dxa"/>
            <w:gridSpan w:val="7"/>
            <w:vMerge w:val="restart"/>
          </w:tcPr>
          <w:p w:rsidR="004C3FF9" w:rsidRPr="004C3FF9" w:rsidRDefault="004C3FF9" w:rsidP="004C3FF9">
            <w:pPr>
              <w:autoSpaceDE w:val="0"/>
              <w:autoSpaceDN w:val="0"/>
              <w:adjustRightInd w:val="0"/>
              <w:spacing w:after="0" w:line="240" w:lineRule="auto"/>
              <w:ind w:firstLine="10"/>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На адрес электронной почты (для сообщения о получении заявления и документов)</w:t>
            </w:r>
          </w:p>
        </w:tc>
        <w:tc>
          <w:tcPr>
            <w:tcW w:w="5345" w:type="dxa"/>
            <w:gridSpan w:val="7"/>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701" w:type="dxa"/>
            <w:vMerge/>
            <w:tcBorders>
              <w:top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4"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583" w:type="dxa"/>
            <w:gridSpan w:val="7"/>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5345" w:type="dxa"/>
            <w:gridSpan w:val="7"/>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701" w:type="dxa"/>
            <w:vMerge w:val="restart"/>
            <w:tcBorders>
              <w:bottom w:val="nil"/>
            </w:tcBorders>
          </w:tcPr>
          <w:p w:rsidR="004C3FF9" w:rsidRPr="004C3FF9" w:rsidRDefault="004C3FF9" w:rsidP="004C3FF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6</w:t>
            </w:r>
          </w:p>
        </w:tc>
        <w:tc>
          <w:tcPr>
            <w:tcW w:w="9072" w:type="dxa"/>
            <w:gridSpan w:val="15"/>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Расписку в получении документов прошу:</w:t>
            </w:r>
          </w:p>
        </w:tc>
      </w:tr>
      <w:tr w:rsidR="004C3FF9" w:rsidRPr="004C3FF9" w:rsidTr="004C3FF9">
        <w:tc>
          <w:tcPr>
            <w:tcW w:w="1701" w:type="dxa"/>
            <w:vMerge/>
            <w:tcBorders>
              <w:bottom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4"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616"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Выдать лично</w:t>
            </w:r>
          </w:p>
        </w:tc>
        <w:tc>
          <w:tcPr>
            <w:tcW w:w="7312" w:type="dxa"/>
            <w:gridSpan w:val="11"/>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Расписка получена: ___________________________________</w:t>
            </w:r>
          </w:p>
          <w:p w:rsidR="004C3FF9" w:rsidRPr="004C3FF9" w:rsidRDefault="004C3FF9" w:rsidP="004C3FF9">
            <w:pPr>
              <w:autoSpaceDE w:val="0"/>
              <w:autoSpaceDN w:val="0"/>
              <w:adjustRightInd w:val="0"/>
              <w:spacing w:after="0" w:line="240" w:lineRule="auto"/>
              <w:ind w:left="3005" w:firstLine="720"/>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(подпись заявителя)</w:t>
            </w:r>
          </w:p>
        </w:tc>
      </w:tr>
      <w:tr w:rsidR="004C3FF9" w:rsidRPr="004C3FF9" w:rsidTr="004C3FF9">
        <w:tc>
          <w:tcPr>
            <w:tcW w:w="1701" w:type="dxa"/>
            <w:vMerge w:val="restart"/>
            <w:tcBorders>
              <w:top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44" w:type="dxa"/>
            <w:vMerge w:val="restart"/>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583" w:type="dxa"/>
            <w:gridSpan w:val="7"/>
            <w:vMerge w:val="restart"/>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Направить почтовым отправлением по адресу:</w:t>
            </w:r>
          </w:p>
        </w:tc>
        <w:tc>
          <w:tcPr>
            <w:tcW w:w="5345" w:type="dxa"/>
            <w:gridSpan w:val="7"/>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701" w:type="dxa"/>
            <w:vMerge/>
            <w:tcBorders>
              <w:top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4"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3583" w:type="dxa"/>
            <w:gridSpan w:val="7"/>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5345" w:type="dxa"/>
            <w:gridSpan w:val="7"/>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701" w:type="dxa"/>
            <w:vMerge/>
            <w:tcBorders>
              <w:top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44"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8928" w:type="dxa"/>
            <w:gridSpan w:val="14"/>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Не направлять</w:t>
            </w:r>
          </w:p>
        </w:tc>
      </w:tr>
    </w:tbl>
    <w:p w:rsidR="004C3FF9" w:rsidRPr="004C3FF9" w:rsidRDefault="004C3FF9" w:rsidP="004C3FF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
        <w:gridCol w:w="432"/>
        <w:gridCol w:w="405"/>
        <w:gridCol w:w="2520"/>
        <w:gridCol w:w="164"/>
        <w:gridCol w:w="21"/>
        <w:gridCol w:w="1278"/>
        <w:gridCol w:w="151"/>
        <w:gridCol w:w="1264"/>
        <w:gridCol w:w="284"/>
        <w:gridCol w:w="1102"/>
        <w:gridCol w:w="3008"/>
      </w:tblGrid>
      <w:tr w:rsidR="004C3FF9" w:rsidRPr="004C3FF9" w:rsidTr="004C3FF9">
        <w:tc>
          <w:tcPr>
            <w:tcW w:w="5115" w:type="dxa"/>
            <w:gridSpan w:val="8"/>
            <w:tcBorders>
              <w:bottom w:val="single" w:sz="4" w:space="0" w:color="auto"/>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548" w:type="dxa"/>
            <w:gridSpan w:val="2"/>
            <w:tcBorders>
              <w:bottom w:val="single" w:sz="4" w:space="0" w:color="auto"/>
            </w:tcBorders>
          </w:tcPr>
          <w:p w:rsidR="004C3FF9" w:rsidRPr="004C3FF9" w:rsidRDefault="004C3FF9" w:rsidP="004C3FF9">
            <w:pPr>
              <w:autoSpaceDE w:val="0"/>
              <w:autoSpaceDN w:val="0"/>
              <w:adjustRightInd w:val="0"/>
              <w:spacing w:after="0" w:line="240" w:lineRule="auto"/>
              <w:ind w:left="5"/>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Лист N ___</w:t>
            </w:r>
          </w:p>
        </w:tc>
        <w:tc>
          <w:tcPr>
            <w:tcW w:w="4110" w:type="dxa"/>
            <w:gridSpan w:val="2"/>
            <w:tcBorders>
              <w:bottom w:val="single" w:sz="4" w:space="0" w:color="auto"/>
            </w:tcBorders>
          </w:tcPr>
          <w:p w:rsidR="004C3FF9" w:rsidRPr="004C3FF9" w:rsidRDefault="004C3FF9" w:rsidP="004C3FF9">
            <w:pPr>
              <w:autoSpaceDE w:val="0"/>
              <w:autoSpaceDN w:val="0"/>
              <w:adjustRightInd w:val="0"/>
              <w:spacing w:after="0" w:line="240" w:lineRule="auto"/>
              <w:ind w:left="10" w:firstLine="720"/>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Всего листов ___</w:t>
            </w:r>
          </w:p>
        </w:tc>
      </w:tr>
      <w:tr w:rsidR="004C3FF9" w:rsidRPr="004C3FF9" w:rsidTr="004C3FF9">
        <w:tblPrEx>
          <w:tblBorders>
            <w:left w:val="nil"/>
            <w:right w:val="nil"/>
          </w:tblBorders>
        </w:tblPrEx>
        <w:tc>
          <w:tcPr>
            <w:tcW w:w="10773" w:type="dxa"/>
            <w:gridSpan w:val="12"/>
            <w:tcBorders>
              <w:left w:val="single" w:sz="4" w:space="0" w:color="auto"/>
              <w:right w:val="single" w:sz="4" w:space="0" w:color="auto"/>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44" w:type="dxa"/>
            <w:vMerge w:val="restart"/>
            <w:tcBorders>
              <w:bottom w:val="nil"/>
            </w:tcBorders>
          </w:tcPr>
          <w:p w:rsidR="004C3FF9" w:rsidRPr="004C3FF9" w:rsidRDefault="004C3FF9" w:rsidP="004C3FF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7</w:t>
            </w:r>
          </w:p>
        </w:tc>
        <w:tc>
          <w:tcPr>
            <w:tcW w:w="10629" w:type="dxa"/>
            <w:gridSpan w:val="11"/>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Заявитель:</w:t>
            </w:r>
          </w:p>
        </w:tc>
      </w:tr>
      <w:tr w:rsidR="004C3FF9" w:rsidRPr="004C3FF9" w:rsidTr="004C3FF9">
        <w:tc>
          <w:tcPr>
            <w:tcW w:w="144" w:type="dxa"/>
            <w:vMerge/>
            <w:tcBorders>
              <w:bottom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32"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0197" w:type="dxa"/>
            <w:gridSpan w:val="10"/>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Собственник объекта адресации или лицо, обладающее иным вещным правом на объект адресации</w:t>
            </w:r>
          </w:p>
        </w:tc>
      </w:tr>
      <w:tr w:rsidR="004C3FF9" w:rsidRPr="004C3FF9" w:rsidTr="004C3FF9">
        <w:tc>
          <w:tcPr>
            <w:tcW w:w="144" w:type="dxa"/>
            <w:tcBorders>
              <w:top w:val="nil"/>
              <w:bottom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432"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0197" w:type="dxa"/>
            <w:gridSpan w:val="10"/>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Представитель собственника объекта адресации или лица, обладающего иным вещным правом на объект адресации</w:t>
            </w:r>
          </w:p>
        </w:tc>
      </w:tr>
      <w:tr w:rsidR="004C3FF9" w:rsidRPr="004C3FF9" w:rsidTr="004C3FF9">
        <w:tc>
          <w:tcPr>
            <w:tcW w:w="144" w:type="dxa"/>
            <w:vMerge w:val="restart"/>
            <w:tcBorders>
              <w:top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432" w:type="dxa"/>
            <w:vMerge w:val="restart"/>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405" w:type="dxa"/>
            <w:vMerge w:val="restart"/>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9792" w:type="dxa"/>
            <w:gridSpan w:val="9"/>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физическое лицо:</w:t>
            </w:r>
          </w:p>
        </w:tc>
      </w:tr>
      <w:tr w:rsidR="004C3FF9" w:rsidRPr="004C3FF9" w:rsidTr="004C3FF9">
        <w:tc>
          <w:tcPr>
            <w:tcW w:w="144" w:type="dxa"/>
            <w:vMerge/>
            <w:tcBorders>
              <w:top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32"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05"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520" w:type="dxa"/>
            <w:vAlign w:val="center"/>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фамилия:</w:t>
            </w:r>
          </w:p>
        </w:tc>
        <w:tc>
          <w:tcPr>
            <w:tcW w:w="2878" w:type="dxa"/>
            <w:gridSpan w:val="5"/>
            <w:vAlign w:val="center"/>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имя (полностью):</w:t>
            </w:r>
          </w:p>
        </w:tc>
        <w:tc>
          <w:tcPr>
            <w:tcW w:w="1386" w:type="dxa"/>
            <w:gridSpan w:val="2"/>
            <w:vAlign w:val="center"/>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отчество (полностью) (при наличии):</w:t>
            </w:r>
          </w:p>
        </w:tc>
        <w:tc>
          <w:tcPr>
            <w:tcW w:w="3008" w:type="dxa"/>
            <w:vAlign w:val="center"/>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ИНН (при наличии):</w:t>
            </w:r>
          </w:p>
        </w:tc>
      </w:tr>
      <w:tr w:rsidR="004C3FF9" w:rsidRPr="004C3FF9" w:rsidTr="004C3FF9">
        <w:tc>
          <w:tcPr>
            <w:tcW w:w="144" w:type="dxa"/>
            <w:vMerge/>
            <w:tcBorders>
              <w:top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32"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05"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520"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878" w:type="dxa"/>
            <w:gridSpan w:val="5"/>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386" w:type="dxa"/>
            <w:gridSpan w:val="2"/>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008"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44" w:type="dxa"/>
            <w:vMerge/>
            <w:tcBorders>
              <w:top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32"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05"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520" w:type="dxa"/>
            <w:vMerge w:val="restart"/>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документ, удостоверяющий личность:</w:t>
            </w:r>
          </w:p>
        </w:tc>
        <w:tc>
          <w:tcPr>
            <w:tcW w:w="2878" w:type="dxa"/>
            <w:gridSpan w:val="5"/>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вид:</w:t>
            </w:r>
          </w:p>
        </w:tc>
        <w:tc>
          <w:tcPr>
            <w:tcW w:w="1386" w:type="dxa"/>
            <w:gridSpan w:val="2"/>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серия:</w:t>
            </w:r>
          </w:p>
        </w:tc>
        <w:tc>
          <w:tcPr>
            <w:tcW w:w="3008" w:type="dxa"/>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номер:</w:t>
            </w:r>
          </w:p>
        </w:tc>
      </w:tr>
      <w:tr w:rsidR="004C3FF9" w:rsidRPr="004C3FF9" w:rsidTr="004C3FF9">
        <w:tc>
          <w:tcPr>
            <w:tcW w:w="144" w:type="dxa"/>
            <w:vMerge/>
            <w:tcBorders>
              <w:top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32"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05"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520"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878" w:type="dxa"/>
            <w:gridSpan w:val="5"/>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386" w:type="dxa"/>
            <w:gridSpan w:val="2"/>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008"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44" w:type="dxa"/>
            <w:vMerge/>
            <w:tcBorders>
              <w:top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32"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05"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520"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878" w:type="dxa"/>
            <w:gridSpan w:val="5"/>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дата выдачи:</w:t>
            </w:r>
          </w:p>
        </w:tc>
        <w:tc>
          <w:tcPr>
            <w:tcW w:w="4394" w:type="dxa"/>
            <w:gridSpan w:val="3"/>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кем выдан:</w:t>
            </w:r>
          </w:p>
        </w:tc>
      </w:tr>
      <w:tr w:rsidR="004C3FF9" w:rsidRPr="004C3FF9" w:rsidTr="004C3FF9">
        <w:tc>
          <w:tcPr>
            <w:tcW w:w="144" w:type="dxa"/>
            <w:vMerge/>
            <w:tcBorders>
              <w:top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32"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05"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520"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878" w:type="dxa"/>
            <w:gridSpan w:val="5"/>
            <w:vMerge w:val="restart"/>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"__" ______ ____ г.</w:t>
            </w:r>
          </w:p>
        </w:tc>
        <w:tc>
          <w:tcPr>
            <w:tcW w:w="4394"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44" w:type="dxa"/>
            <w:vMerge/>
            <w:tcBorders>
              <w:top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32"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05"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520"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878" w:type="dxa"/>
            <w:gridSpan w:val="5"/>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394"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44" w:type="dxa"/>
            <w:vMerge/>
            <w:tcBorders>
              <w:top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32"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05"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520" w:type="dxa"/>
            <w:vAlign w:val="center"/>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почтовый адрес:</w:t>
            </w:r>
          </w:p>
        </w:tc>
        <w:tc>
          <w:tcPr>
            <w:tcW w:w="2878" w:type="dxa"/>
            <w:gridSpan w:val="5"/>
            <w:vAlign w:val="center"/>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телефон для связи:</w:t>
            </w:r>
          </w:p>
        </w:tc>
        <w:tc>
          <w:tcPr>
            <w:tcW w:w="4394" w:type="dxa"/>
            <w:gridSpan w:val="3"/>
            <w:vAlign w:val="center"/>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адрес электронной почты (при наличии):</w:t>
            </w:r>
          </w:p>
        </w:tc>
      </w:tr>
      <w:tr w:rsidR="004C3FF9" w:rsidRPr="004C3FF9" w:rsidTr="004C3FF9">
        <w:tc>
          <w:tcPr>
            <w:tcW w:w="144" w:type="dxa"/>
            <w:vMerge/>
            <w:tcBorders>
              <w:top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32"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05"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520"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878" w:type="dxa"/>
            <w:gridSpan w:val="5"/>
            <w:vMerge w:val="restart"/>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4394" w:type="dxa"/>
            <w:gridSpan w:val="3"/>
            <w:vMerge w:val="restart"/>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44" w:type="dxa"/>
            <w:vMerge/>
            <w:tcBorders>
              <w:top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32"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05"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520"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878" w:type="dxa"/>
            <w:gridSpan w:val="5"/>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394" w:type="dxa"/>
            <w:gridSpan w:val="3"/>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r>
      <w:tr w:rsidR="004C3FF9" w:rsidRPr="004C3FF9" w:rsidTr="004C3FF9">
        <w:tc>
          <w:tcPr>
            <w:tcW w:w="144" w:type="dxa"/>
            <w:vMerge/>
            <w:tcBorders>
              <w:top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32"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05"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9792" w:type="dxa"/>
            <w:gridSpan w:val="9"/>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w:t>
            </w:r>
          </w:p>
        </w:tc>
      </w:tr>
      <w:tr w:rsidR="004C3FF9" w:rsidRPr="004C3FF9" w:rsidTr="004C3FF9">
        <w:tc>
          <w:tcPr>
            <w:tcW w:w="144" w:type="dxa"/>
            <w:vMerge/>
            <w:tcBorders>
              <w:top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32"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05"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9792" w:type="dxa"/>
            <w:gridSpan w:val="9"/>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44" w:type="dxa"/>
            <w:vMerge/>
            <w:tcBorders>
              <w:top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32"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05"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9792" w:type="dxa"/>
            <w:gridSpan w:val="9"/>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44" w:type="dxa"/>
            <w:vMerge/>
            <w:tcBorders>
              <w:top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32"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05"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9792" w:type="dxa"/>
            <w:gridSpan w:val="9"/>
          </w:tcPr>
          <w:p w:rsidR="004C3FF9" w:rsidRPr="004C3FF9" w:rsidRDefault="004C3FF9" w:rsidP="004C3FF9">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4C3FF9" w:rsidRPr="004C3FF9" w:rsidTr="004C3FF9">
        <w:tc>
          <w:tcPr>
            <w:tcW w:w="144" w:type="dxa"/>
            <w:vMerge/>
            <w:tcBorders>
              <w:top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32"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05"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684" w:type="dxa"/>
            <w:gridSpan w:val="2"/>
            <w:vMerge w:val="restart"/>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полное </w:t>
            </w:r>
            <w:r w:rsidRPr="004C3FF9">
              <w:rPr>
                <w:rFonts w:ascii="Times New Roman" w:eastAsia="Times New Roman" w:hAnsi="Times New Roman" w:cs="Times New Roman"/>
                <w:sz w:val="24"/>
                <w:szCs w:val="24"/>
                <w:lang w:eastAsia="ru-RU"/>
              </w:rPr>
              <w:lastRenderedPageBreak/>
              <w:t>наименование:</w:t>
            </w:r>
          </w:p>
        </w:tc>
        <w:tc>
          <w:tcPr>
            <w:tcW w:w="7108" w:type="dxa"/>
            <w:gridSpan w:val="7"/>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44" w:type="dxa"/>
            <w:vMerge/>
            <w:tcBorders>
              <w:top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32"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05"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684" w:type="dxa"/>
            <w:gridSpan w:val="2"/>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7108" w:type="dxa"/>
            <w:gridSpan w:val="7"/>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44" w:type="dxa"/>
            <w:vMerge/>
            <w:tcBorders>
              <w:top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32"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05"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705" w:type="dxa"/>
            <w:gridSpan w:val="3"/>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КПП (для российского юридического лица):</w:t>
            </w:r>
          </w:p>
        </w:tc>
        <w:tc>
          <w:tcPr>
            <w:tcW w:w="7087" w:type="dxa"/>
            <w:gridSpan w:val="6"/>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ИНН (для российского юридического лица):</w:t>
            </w:r>
          </w:p>
        </w:tc>
      </w:tr>
      <w:tr w:rsidR="004C3FF9" w:rsidRPr="004C3FF9" w:rsidTr="004C3FF9">
        <w:tc>
          <w:tcPr>
            <w:tcW w:w="144" w:type="dxa"/>
            <w:vMerge/>
            <w:tcBorders>
              <w:top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32"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05"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705"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7087" w:type="dxa"/>
            <w:gridSpan w:val="6"/>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44" w:type="dxa"/>
            <w:vMerge/>
            <w:tcBorders>
              <w:top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32"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05"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684" w:type="dxa"/>
            <w:gridSpan w:val="2"/>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страна регистрации (инкорпорации) (для иностранного юридического лица):</w:t>
            </w:r>
          </w:p>
        </w:tc>
        <w:tc>
          <w:tcPr>
            <w:tcW w:w="2714" w:type="dxa"/>
            <w:gridSpan w:val="4"/>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дата регистрации (для иностранного юридического лица):</w:t>
            </w:r>
          </w:p>
        </w:tc>
        <w:tc>
          <w:tcPr>
            <w:tcW w:w="4394" w:type="dxa"/>
            <w:gridSpan w:val="3"/>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номер регистрации (для иностранного юридического лица):</w:t>
            </w:r>
          </w:p>
        </w:tc>
      </w:tr>
      <w:tr w:rsidR="004C3FF9" w:rsidRPr="004C3FF9" w:rsidTr="004C3FF9">
        <w:tc>
          <w:tcPr>
            <w:tcW w:w="144" w:type="dxa"/>
            <w:vMerge/>
            <w:tcBorders>
              <w:top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32"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05"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684" w:type="dxa"/>
            <w:gridSpan w:val="2"/>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714" w:type="dxa"/>
            <w:gridSpan w:val="4"/>
            <w:vMerge w:val="restart"/>
            <w:vAlign w:val="center"/>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"__" _________ ____ г.</w:t>
            </w:r>
          </w:p>
        </w:tc>
        <w:tc>
          <w:tcPr>
            <w:tcW w:w="4394" w:type="dxa"/>
            <w:gridSpan w:val="3"/>
            <w:vMerge w:val="restart"/>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rPr>
          <w:trHeight w:val="503"/>
        </w:trPr>
        <w:tc>
          <w:tcPr>
            <w:tcW w:w="144" w:type="dxa"/>
            <w:vMerge/>
            <w:tcBorders>
              <w:top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32"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05"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684" w:type="dxa"/>
            <w:gridSpan w:val="2"/>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714" w:type="dxa"/>
            <w:gridSpan w:val="4"/>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394" w:type="dxa"/>
            <w:gridSpan w:val="3"/>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r>
      <w:tr w:rsidR="004C3FF9" w:rsidRPr="004C3FF9" w:rsidTr="004C3FF9">
        <w:tc>
          <w:tcPr>
            <w:tcW w:w="144" w:type="dxa"/>
            <w:vMerge/>
            <w:tcBorders>
              <w:top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32"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05"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684" w:type="dxa"/>
            <w:gridSpan w:val="2"/>
            <w:vAlign w:val="center"/>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почтовый адрес:</w:t>
            </w:r>
          </w:p>
        </w:tc>
        <w:tc>
          <w:tcPr>
            <w:tcW w:w="2714" w:type="dxa"/>
            <w:gridSpan w:val="4"/>
            <w:vAlign w:val="center"/>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телефон для связи:</w:t>
            </w:r>
          </w:p>
        </w:tc>
        <w:tc>
          <w:tcPr>
            <w:tcW w:w="4394" w:type="dxa"/>
            <w:gridSpan w:val="3"/>
            <w:vAlign w:val="center"/>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адрес электронной почты (при наличии):</w:t>
            </w:r>
          </w:p>
        </w:tc>
      </w:tr>
      <w:tr w:rsidR="004C3FF9" w:rsidRPr="004C3FF9" w:rsidTr="004C3FF9">
        <w:tc>
          <w:tcPr>
            <w:tcW w:w="144" w:type="dxa"/>
            <w:vMerge/>
            <w:tcBorders>
              <w:top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32"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05"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684" w:type="dxa"/>
            <w:gridSpan w:val="2"/>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714" w:type="dxa"/>
            <w:gridSpan w:val="4"/>
            <w:vMerge w:val="restart"/>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4394" w:type="dxa"/>
            <w:gridSpan w:val="3"/>
            <w:vMerge w:val="restart"/>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44" w:type="dxa"/>
            <w:vMerge/>
            <w:tcBorders>
              <w:top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32"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05"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2684" w:type="dxa"/>
            <w:gridSpan w:val="2"/>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714" w:type="dxa"/>
            <w:gridSpan w:val="4"/>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394" w:type="dxa"/>
            <w:gridSpan w:val="3"/>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r>
      <w:tr w:rsidR="004C3FF9" w:rsidRPr="004C3FF9" w:rsidTr="004C3FF9">
        <w:tc>
          <w:tcPr>
            <w:tcW w:w="144" w:type="dxa"/>
            <w:vMerge/>
            <w:tcBorders>
              <w:top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32"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05"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9792" w:type="dxa"/>
            <w:gridSpan w:val="9"/>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w:t>
            </w:r>
          </w:p>
        </w:tc>
      </w:tr>
      <w:tr w:rsidR="004C3FF9" w:rsidRPr="004C3FF9" w:rsidTr="004C3FF9">
        <w:tc>
          <w:tcPr>
            <w:tcW w:w="144" w:type="dxa"/>
            <w:vMerge/>
            <w:tcBorders>
              <w:top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32"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05"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9792" w:type="dxa"/>
            <w:gridSpan w:val="9"/>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44" w:type="dxa"/>
            <w:vMerge/>
            <w:tcBorders>
              <w:top w:val="nil"/>
            </w:tcBorders>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32"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05"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9792" w:type="dxa"/>
            <w:gridSpan w:val="9"/>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44" w:type="dxa"/>
            <w:vMerge w:val="restart"/>
          </w:tcPr>
          <w:p w:rsidR="004C3FF9" w:rsidRPr="004C3FF9" w:rsidRDefault="004C3FF9" w:rsidP="004C3FF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8</w:t>
            </w:r>
          </w:p>
        </w:tc>
        <w:tc>
          <w:tcPr>
            <w:tcW w:w="10629" w:type="dxa"/>
            <w:gridSpan w:val="11"/>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Документы, прилагаемые к заявлению:</w:t>
            </w:r>
          </w:p>
        </w:tc>
      </w:tr>
      <w:tr w:rsidR="004C3FF9" w:rsidRPr="004C3FF9" w:rsidTr="004C3FF9">
        <w:tc>
          <w:tcPr>
            <w:tcW w:w="144"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0629" w:type="dxa"/>
            <w:gridSpan w:val="11"/>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44"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0629" w:type="dxa"/>
            <w:gridSpan w:val="11"/>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44"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0629" w:type="dxa"/>
            <w:gridSpan w:val="11"/>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44"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820" w:type="dxa"/>
            <w:gridSpan w:val="6"/>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Оригинал в количестве ___ экз., на ___ л.</w:t>
            </w:r>
          </w:p>
        </w:tc>
        <w:tc>
          <w:tcPr>
            <w:tcW w:w="5809" w:type="dxa"/>
            <w:gridSpan w:val="5"/>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Копия в количестве ___ экз., на ___ л.</w:t>
            </w:r>
          </w:p>
        </w:tc>
      </w:tr>
      <w:tr w:rsidR="004C3FF9" w:rsidRPr="004C3FF9" w:rsidTr="004C3FF9">
        <w:tc>
          <w:tcPr>
            <w:tcW w:w="144"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0629" w:type="dxa"/>
            <w:gridSpan w:val="11"/>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44"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0629" w:type="dxa"/>
            <w:gridSpan w:val="11"/>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44"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0629" w:type="dxa"/>
            <w:gridSpan w:val="11"/>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44"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820" w:type="dxa"/>
            <w:gridSpan w:val="6"/>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Оригинал в количестве ___ экз., на ___ л.</w:t>
            </w:r>
          </w:p>
        </w:tc>
        <w:tc>
          <w:tcPr>
            <w:tcW w:w="5809" w:type="dxa"/>
            <w:gridSpan w:val="5"/>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Копия в количестве ___ экз., на ___ л.</w:t>
            </w:r>
          </w:p>
        </w:tc>
      </w:tr>
      <w:tr w:rsidR="004C3FF9" w:rsidRPr="004C3FF9" w:rsidTr="004C3FF9">
        <w:tc>
          <w:tcPr>
            <w:tcW w:w="144"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0629" w:type="dxa"/>
            <w:gridSpan w:val="11"/>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44"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0629" w:type="dxa"/>
            <w:gridSpan w:val="11"/>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44"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0629" w:type="dxa"/>
            <w:gridSpan w:val="11"/>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44"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4820" w:type="dxa"/>
            <w:gridSpan w:val="6"/>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Оригинал в количестве ___ экз., на ___ л.</w:t>
            </w:r>
          </w:p>
        </w:tc>
        <w:tc>
          <w:tcPr>
            <w:tcW w:w="5809" w:type="dxa"/>
            <w:gridSpan w:val="5"/>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Копия в количестве ___ экз., на ___ л.</w:t>
            </w:r>
          </w:p>
        </w:tc>
      </w:tr>
      <w:tr w:rsidR="004C3FF9" w:rsidRPr="004C3FF9" w:rsidTr="004C3FF9">
        <w:tc>
          <w:tcPr>
            <w:tcW w:w="144" w:type="dxa"/>
            <w:vMerge w:val="restart"/>
          </w:tcPr>
          <w:p w:rsidR="004C3FF9" w:rsidRPr="004C3FF9" w:rsidRDefault="004C3FF9" w:rsidP="004C3FF9">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9</w:t>
            </w:r>
          </w:p>
        </w:tc>
        <w:tc>
          <w:tcPr>
            <w:tcW w:w="10629" w:type="dxa"/>
            <w:gridSpan w:val="11"/>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Примечание:</w:t>
            </w:r>
          </w:p>
        </w:tc>
      </w:tr>
      <w:tr w:rsidR="004C3FF9" w:rsidRPr="004C3FF9" w:rsidTr="004C3FF9">
        <w:tc>
          <w:tcPr>
            <w:tcW w:w="144"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0629" w:type="dxa"/>
            <w:gridSpan w:val="11"/>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44"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0629" w:type="dxa"/>
            <w:gridSpan w:val="11"/>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44"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0629" w:type="dxa"/>
            <w:gridSpan w:val="11"/>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44"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0629" w:type="dxa"/>
            <w:gridSpan w:val="11"/>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44" w:type="dxa"/>
            <w:vMerge/>
          </w:tcPr>
          <w:p w:rsidR="004C3FF9" w:rsidRPr="004C3FF9" w:rsidRDefault="004C3FF9" w:rsidP="004C3FF9">
            <w:pPr>
              <w:spacing w:after="0" w:line="240" w:lineRule="auto"/>
              <w:rPr>
                <w:rFonts w:ascii="Times New Roman" w:eastAsia="Times New Roman" w:hAnsi="Times New Roman" w:cs="Times New Roman"/>
                <w:sz w:val="24"/>
                <w:szCs w:val="24"/>
                <w:lang w:eastAsia="ru-RU"/>
              </w:rPr>
            </w:pPr>
          </w:p>
        </w:tc>
        <w:tc>
          <w:tcPr>
            <w:tcW w:w="10629" w:type="dxa"/>
            <w:gridSpan w:val="11"/>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bl>
    <w:p w:rsidR="004C3FF9" w:rsidRPr="004C3FF9" w:rsidRDefault="004C3FF9" w:rsidP="004C3FF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0773"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2694"/>
        <w:gridCol w:w="2581"/>
        <w:gridCol w:w="808"/>
        <w:gridCol w:w="555"/>
        <w:gridCol w:w="2434"/>
      </w:tblGrid>
      <w:tr w:rsidR="004C3FF9" w:rsidRPr="004C3FF9" w:rsidTr="004C3FF9">
        <w:tc>
          <w:tcPr>
            <w:tcW w:w="6976"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363" w:type="dxa"/>
            <w:gridSpan w:val="2"/>
          </w:tcPr>
          <w:p w:rsidR="004C3FF9" w:rsidRPr="004C3FF9" w:rsidRDefault="004C3FF9" w:rsidP="004C3FF9">
            <w:pPr>
              <w:autoSpaceDE w:val="0"/>
              <w:autoSpaceDN w:val="0"/>
              <w:adjustRightInd w:val="0"/>
              <w:spacing w:after="0" w:line="240" w:lineRule="auto"/>
              <w:ind w:left="5"/>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Лист N ___</w:t>
            </w:r>
          </w:p>
        </w:tc>
        <w:tc>
          <w:tcPr>
            <w:tcW w:w="2434" w:type="dxa"/>
          </w:tcPr>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Всего листов ___</w:t>
            </w:r>
          </w:p>
        </w:tc>
      </w:tr>
      <w:tr w:rsidR="004C3FF9" w:rsidRPr="004C3FF9" w:rsidTr="004C3FF9">
        <w:tblPrEx>
          <w:tblBorders>
            <w:left w:val="nil"/>
            <w:right w:val="nil"/>
            <w:insideV w:val="nil"/>
          </w:tblBorders>
        </w:tblPrEx>
        <w:tc>
          <w:tcPr>
            <w:tcW w:w="6976" w:type="dxa"/>
            <w:gridSpan w:val="3"/>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363" w:type="dxa"/>
            <w:gridSpan w:val="2"/>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434" w:type="dxa"/>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c>
          <w:tcPr>
            <w:tcW w:w="1701" w:type="dxa"/>
          </w:tcPr>
          <w:p w:rsidR="004C3FF9" w:rsidRPr="004C3FF9" w:rsidRDefault="004C3FF9" w:rsidP="004C3FF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10</w:t>
            </w:r>
          </w:p>
        </w:tc>
        <w:tc>
          <w:tcPr>
            <w:tcW w:w="9072" w:type="dxa"/>
            <w:gridSpan w:val="5"/>
          </w:tcPr>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 xml:space="preserve">Подтверждаю свое согласие, а также согласие представляемого мною лица на </w:t>
            </w:r>
            <w:r w:rsidRPr="004C3FF9">
              <w:rPr>
                <w:rFonts w:ascii="Times New Roman" w:eastAsia="Times New Roman" w:hAnsi="Times New Roman" w:cs="Times New Roman"/>
                <w:sz w:val="24"/>
                <w:szCs w:val="24"/>
                <w:lang w:eastAsia="ru-RU"/>
              </w:rPr>
              <w:lastRenderedPageBreak/>
              <w:t>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4C3FF9" w:rsidRPr="004C3FF9" w:rsidTr="004C3FF9">
        <w:tc>
          <w:tcPr>
            <w:tcW w:w="1701" w:type="dxa"/>
          </w:tcPr>
          <w:p w:rsidR="004C3FF9" w:rsidRPr="004C3FF9" w:rsidRDefault="004C3FF9" w:rsidP="004C3FF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lastRenderedPageBreak/>
              <w:t>11</w:t>
            </w:r>
          </w:p>
        </w:tc>
        <w:tc>
          <w:tcPr>
            <w:tcW w:w="9072" w:type="dxa"/>
            <w:gridSpan w:val="5"/>
          </w:tcPr>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Настоящим также подтверждаю, что: сведения, указанные в настоящем заявлении, на дату представления заявления достоверны;</w:t>
            </w:r>
          </w:p>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C3FF9" w:rsidRPr="004C3FF9" w:rsidTr="004C3FF9">
        <w:tc>
          <w:tcPr>
            <w:tcW w:w="1701" w:type="dxa"/>
            <w:tcBorders>
              <w:bottom w:val="nil"/>
            </w:tcBorders>
          </w:tcPr>
          <w:p w:rsidR="004C3FF9" w:rsidRPr="004C3FF9" w:rsidRDefault="004C3FF9" w:rsidP="004C3FF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12</w:t>
            </w:r>
          </w:p>
        </w:tc>
        <w:tc>
          <w:tcPr>
            <w:tcW w:w="6083" w:type="dxa"/>
            <w:gridSpan w:val="3"/>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Подпись</w:t>
            </w:r>
          </w:p>
        </w:tc>
        <w:tc>
          <w:tcPr>
            <w:tcW w:w="2989" w:type="dxa"/>
            <w:gridSpan w:val="2"/>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Дата</w:t>
            </w:r>
          </w:p>
        </w:tc>
      </w:tr>
      <w:tr w:rsidR="004C3FF9" w:rsidRPr="004C3FF9" w:rsidTr="004C3FF9">
        <w:tc>
          <w:tcPr>
            <w:tcW w:w="1701" w:type="dxa"/>
            <w:tcBorders>
              <w:top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694" w:type="dxa"/>
            <w:tcBorders>
              <w:right w:val="nil"/>
            </w:tcBorders>
            <w:vAlign w:val="center"/>
          </w:tcPr>
          <w:p w:rsidR="004C3FF9" w:rsidRPr="004C3FF9" w:rsidRDefault="004C3FF9" w:rsidP="004C3FF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________________</w:t>
            </w:r>
          </w:p>
          <w:p w:rsidR="004C3FF9" w:rsidRPr="004C3FF9" w:rsidRDefault="004C3FF9" w:rsidP="004C3FF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(подпись)</w:t>
            </w:r>
          </w:p>
        </w:tc>
        <w:tc>
          <w:tcPr>
            <w:tcW w:w="3389" w:type="dxa"/>
            <w:gridSpan w:val="2"/>
            <w:tcBorders>
              <w:left w:val="nil"/>
            </w:tcBorders>
            <w:vAlign w:val="center"/>
          </w:tcPr>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p>
          <w:p w:rsidR="004C3FF9" w:rsidRPr="004C3FF9" w:rsidRDefault="004C3FF9" w:rsidP="004C3FF9">
            <w:pPr>
              <w:autoSpaceDE w:val="0"/>
              <w:autoSpaceDN w:val="0"/>
              <w:adjustRightInd w:val="0"/>
              <w:spacing w:after="0" w:line="240" w:lineRule="auto"/>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_______________________</w:t>
            </w:r>
          </w:p>
          <w:p w:rsidR="004C3FF9" w:rsidRPr="004C3FF9" w:rsidRDefault="004C3FF9" w:rsidP="004C3FF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(инициалы, фамилия)</w:t>
            </w:r>
          </w:p>
        </w:tc>
        <w:tc>
          <w:tcPr>
            <w:tcW w:w="2989" w:type="dxa"/>
            <w:gridSpan w:val="2"/>
            <w:vAlign w:val="center"/>
          </w:tcPr>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"__" ___________ ____ г.</w:t>
            </w:r>
          </w:p>
        </w:tc>
      </w:tr>
      <w:tr w:rsidR="004C3FF9" w:rsidRPr="004C3FF9" w:rsidTr="004C3FF9">
        <w:tc>
          <w:tcPr>
            <w:tcW w:w="1701" w:type="dxa"/>
            <w:tcBorders>
              <w:bottom w:val="nil"/>
            </w:tcBorders>
          </w:tcPr>
          <w:p w:rsidR="004C3FF9" w:rsidRPr="004C3FF9" w:rsidRDefault="004C3FF9" w:rsidP="004C3FF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13</w:t>
            </w:r>
          </w:p>
        </w:tc>
        <w:tc>
          <w:tcPr>
            <w:tcW w:w="9072" w:type="dxa"/>
            <w:gridSpan w:val="5"/>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Отметка специалиста, принявшего заявление и приложенные к нему документы:</w:t>
            </w:r>
          </w:p>
        </w:tc>
      </w:tr>
      <w:tr w:rsidR="004C3FF9" w:rsidRPr="004C3FF9" w:rsidTr="004C3FF9">
        <w:tblPrEx>
          <w:tblBorders>
            <w:insideH w:val="nil"/>
          </w:tblBorders>
        </w:tblPrEx>
        <w:tc>
          <w:tcPr>
            <w:tcW w:w="1701" w:type="dxa"/>
            <w:tcBorders>
              <w:top w:val="nil"/>
              <w:bottom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9072" w:type="dxa"/>
            <w:gridSpan w:val="5"/>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blPrEx>
          <w:tblBorders>
            <w:insideH w:val="nil"/>
          </w:tblBorders>
        </w:tblPrEx>
        <w:tc>
          <w:tcPr>
            <w:tcW w:w="1701" w:type="dxa"/>
            <w:tcBorders>
              <w:top w:val="nil"/>
              <w:bottom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9072" w:type="dxa"/>
            <w:gridSpan w:val="5"/>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blPrEx>
          <w:tblBorders>
            <w:insideH w:val="nil"/>
          </w:tblBorders>
        </w:tblPrEx>
        <w:tc>
          <w:tcPr>
            <w:tcW w:w="1701" w:type="dxa"/>
            <w:tcBorders>
              <w:top w:val="nil"/>
              <w:bottom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9072" w:type="dxa"/>
            <w:gridSpan w:val="5"/>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blPrEx>
          <w:tblBorders>
            <w:insideH w:val="nil"/>
          </w:tblBorders>
        </w:tblPrEx>
        <w:tc>
          <w:tcPr>
            <w:tcW w:w="1701" w:type="dxa"/>
            <w:tcBorders>
              <w:top w:val="nil"/>
              <w:bottom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9072" w:type="dxa"/>
            <w:gridSpan w:val="5"/>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4C3FF9" w:rsidRPr="004C3FF9" w:rsidTr="004C3FF9">
        <w:tblPrEx>
          <w:tblBorders>
            <w:insideH w:val="nil"/>
          </w:tblBorders>
        </w:tblPrEx>
        <w:tc>
          <w:tcPr>
            <w:tcW w:w="1701" w:type="dxa"/>
            <w:tcBorders>
              <w:top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9072" w:type="dxa"/>
            <w:gridSpan w:val="5"/>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bl>
    <w:p w:rsidR="004C3FF9" w:rsidRPr="004C3FF9" w:rsidRDefault="004C3FF9" w:rsidP="004C3FF9">
      <w:pPr>
        <w:spacing w:after="0" w:line="240" w:lineRule="auto"/>
        <w:rPr>
          <w:rFonts w:ascii="Times New Roman" w:eastAsia="Times New Roman" w:hAnsi="Times New Roman" w:cs="Times New Roman"/>
          <w:sz w:val="24"/>
          <w:szCs w:val="24"/>
          <w:lang w:eastAsia="ru-RU"/>
        </w:rPr>
        <w:sectPr w:rsidR="004C3FF9" w:rsidRPr="004C3FF9" w:rsidSect="004C3FF9">
          <w:pgSz w:w="16838" w:h="11905" w:orient="landscape"/>
          <w:pgMar w:top="1701" w:right="1103" w:bottom="850" w:left="1134" w:header="0" w:footer="0" w:gutter="0"/>
          <w:cols w:space="720"/>
        </w:sectPr>
      </w:pPr>
    </w:p>
    <w:p w:rsidR="004C3FF9" w:rsidRPr="004C3FF9" w:rsidRDefault="004C3FF9" w:rsidP="004C3FF9">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4C3FF9" w:rsidRPr="004C3FF9" w:rsidRDefault="004C3FF9" w:rsidP="004C3FF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Cs w:val="20"/>
          <w:lang w:eastAsia="ru-RU"/>
        </w:rPr>
        <w:t>--------------------------------</w:t>
      </w:r>
    </w:p>
    <w:p w:rsidR="004C3FF9" w:rsidRPr="004C3FF9" w:rsidRDefault="004C3FF9" w:rsidP="004C3FF9">
      <w:pPr>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11" w:name="P562"/>
      <w:bookmarkEnd w:id="11"/>
      <w:r w:rsidRPr="004C3FF9">
        <w:rPr>
          <w:rFonts w:ascii="Times New Roman" w:eastAsia="Times New Roman" w:hAnsi="Times New Roman" w:cs="Times New Roman"/>
          <w:szCs w:val="20"/>
          <w:lang w:eastAsia="ru-RU"/>
        </w:rPr>
        <w:t>&lt;1&gt; Строка дублируется для каждого объединенного земельного участка.</w:t>
      </w:r>
    </w:p>
    <w:p w:rsidR="004C3FF9" w:rsidRPr="004C3FF9" w:rsidRDefault="004C3FF9" w:rsidP="004C3FF9">
      <w:pPr>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12" w:name="P563"/>
      <w:bookmarkEnd w:id="12"/>
      <w:r w:rsidRPr="004C3FF9">
        <w:rPr>
          <w:rFonts w:ascii="Times New Roman" w:eastAsia="Times New Roman" w:hAnsi="Times New Roman" w:cs="Times New Roman"/>
          <w:szCs w:val="20"/>
          <w:lang w:eastAsia="ru-RU"/>
        </w:rPr>
        <w:t>&lt;2&gt; Строка дублируется для каждого перераспределенного земельного участка.</w:t>
      </w:r>
    </w:p>
    <w:p w:rsidR="004C3FF9" w:rsidRPr="004C3FF9" w:rsidRDefault="004C3FF9" w:rsidP="004C3FF9">
      <w:pPr>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13" w:name="P564"/>
      <w:bookmarkEnd w:id="13"/>
      <w:r w:rsidRPr="004C3FF9">
        <w:rPr>
          <w:rFonts w:ascii="Times New Roman" w:eastAsia="Times New Roman" w:hAnsi="Times New Roman" w:cs="Times New Roman"/>
          <w:szCs w:val="20"/>
          <w:lang w:eastAsia="ru-RU"/>
        </w:rPr>
        <w:t>&lt;3&gt; Строка дублируется для каждого разделенного помещения.</w:t>
      </w:r>
    </w:p>
    <w:p w:rsidR="004C3FF9" w:rsidRPr="004C3FF9" w:rsidRDefault="004C3FF9" w:rsidP="004C3FF9">
      <w:pPr>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14" w:name="P565"/>
      <w:bookmarkEnd w:id="14"/>
      <w:r w:rsidRPr="004C3FF9">
        <w:rPr>
          <w:rFonts w:ascii="Times New Roman" w:eastAsia="Times New Roman" w:hAnsi="Times New Roman" w:cs="Times New Roman"/>
          <w:szCs w:val="20"/>
          <w:lang w:eastAsia="ru-RU"/>
        </w:rPr>
        <w:t>&lt;4&gt; Строка дублируется для каждого объединенного помещения.</w:t>
      </w:r>
    </w:p>
    <w:p w:rsidR="004C3FF9" w:rsidRPr="004C3FF9" w:rsidRDefault="004C3FF9" w:rsidP="004C3FF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4C3FF9" w:rsidRPr="004C3FF9" w:rsidRDefault="004C3FF9" w:rsidP="004C3FF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Cs w:val="20"/>
          <w:lang w:eastAsia="ru-RU"/>
        </w:rPr>
        <w:t>Примечание.</w:t>
      </w:r>
    </w:p>
    <w:p w:rsidR="004C3FF9" w:rsidRPr="004C3FF9" w:rsidRDefault="004C3FF9" w:rsidP="004C3FF9">
      <w:pPr>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Cs w:val="20"/>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C3FF9" w:rsidRPr="004C3FF9" w:rsidRDefault="004C3FF9" w:rsidP="004C3FF9">
      <w:pPr>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15" w:name="P569"/>
      <w:bookmarkEnd w:id="15"/>
      <w:r w:rsidRPr="004C3FF9">
        <w:rPr>
          <w:rFonts w:ascii="Times New Roman" w:eastAsia="Times New Roman" w:hAnsi="Times New Roman" w:cs="Times New Roman"/>
          <w:szCs w:val="20"/>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C3FF9" w:rsidRPr="004C3FF9" w:rsidRDefault="004C3FF9" w:rsidP="004C3FF9">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4"/>
        <w:gridCol w:w="546"/>
        <w:gridCol w:w="546"/>
      </w:tblGrid>
      <w:tr w:rsidR="004C3FF9" w:rsidRPr="004C3FF9" w:rsidTr="004C3FF9">
        <w:tc>
          <w:tcPr>
            <w:tcW w:w="564" w:type="dxa"/>
            <w:tcBorders>
              <w:top w:val="nil"/>
              <w:left w:val="nil"/>
              <w:bottom w:val="nil"/>
            </w:tcBorders>
          </w:tcPr>
          <w:p w:rsidR="004C3FF9" w:rsidRPr="004C3FF9" w:rsidRDefault="004C3FF9" w:rsidP="004C3FF9">
            <w:pPr>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bookmarkStart w:id="16" w:name="P571"/>
            <w:bookmarkEnd w:id="16"/>
            <w:r w:rsidRPr="004C3FF9">
              <w:rPr>
                <w:rFonts w:ascii="Times New Roman" w:eastAsia="Times New Roman" w:hAnsi="Times New Roman" w:cs="Times New Roman"/>
                <w:szCs w:val="20"/>
                <w:lang w:eastAsia="ru-RU"/>
              </w:rPr>
              <w:t>(</w:t>
            </w:r>
          </w:p>
        </w:tc>
        <w:tc>
          <w:tcPr>
            <w:tcW w:w="546" w:type="dxa"/>
            <w:tcBorders>
              <w:top w:val="single" w:sz="4" w:space="0" w:color="auto"/>
              <w:bottom w:val="single" w:sz="4" w:space="0" w:color="auto"/>
            </w:tcBorders>
          </w:tcPr>
          <w:p w:rsidR="004C3FF9" w:rsidRPr="004C3FF9" w:rsidRDefault="004C3FF9" w:rsidP="004C3FF9">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Cs w:val="20"/>
                <w:lang w:eastAsia="ru-RU"/>
              </w:rPr>
              <w:t>V</w:t>
            </w:r>
          </w:p>
        </w:tc>
        <w:tc>
          <w:tcPr>
            <w:tcW w:w="546" w:type="dxa"/>
            <w:tcBorders>
              <w:top w:val="nil"/>
              <w:bottom w:val="nil"/>
              <w:right w:val="nil"/>
            </w:tcBorders>
          </w:tcPr>
          <w:p w:rsidR="004C3FF9" w:rsidRPr="004C3FF9" w:rsidRDefault="004C3FF9" w:rsidP="004C3FF9">
            <w:pPr>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Cs w:val="20"/>
                <w:lang w:eastAsia="ru-RU"/>
              </w:rPr>
              <w:t>).</w:t>
            </w:r>
          </w:p>
        </w:tc>
      </w:tr>
    </w:tbl>
    <w:p w:rsidR="004C3FF9" w:rsidRPr="004C3FF9" w:rsidRDefault="004C3FF9" w:rsidP="004C3FF9">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4C3FF9" w:rsidRPr="004C3FF9" w:rsidRDefault="004C3FF9" w:rsidP="004C3FF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Cs w:val="20"/>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4C3FF9" w:rsidRPr="004C3FF9" w:rsidRDefault="004C3FF9" w:rsidP="004C3FF9">
      <w:pPr>
        <w:autoSpaceDE w:val="0"/>
        <w:autoSpaceDN w:val="0"/>
        <w:adjustRightInd w:val="0"/>
        <w:spacing w:after="0" w:line="240" w:lineRule="auto"/>
        <w:ind w:firstLine="720"/>
        <w:jc w:val="both"/>
        <w:rPr>
          <w:rFonts w:ascii="Arial" w:eastAsia="Times New Roman" w:hAnsi="Arial" w:cs="Arial"/>
          <w:sz w:val="20"/>
          <w:szCs w:val="20"/>
          <w:lang w:eastAsia="ru-RU"/>
        </w:rPr>
      </w:pPr>
    </w:p>
    <w:p w:rsidR="004C3FF9" w:rsidRPr="004C3FF9" w:rsidRDefault="004C3FF9" w:rsidP="004C3FF9">
      <w:pPr>
        <w:autoSpaceDE w:val="0"/>
        <w:autoSpaceDN w:val="0"/>
        <w:adjustRightInd w:val="0"/>
        <w:spacing w:after="0" w:line="240" w:lineRule="auto"/>
        <w:ind w:firstLine="720"/>
        <w:jc w:val="both"/>
        <w:rPr>
          <w:rFonts w:ascii="Arial" w:eastAsia="Times New Roman" w:hAnsi="Arial" w:cs="Arial"/>
          <w:sz w:val="20"/>
          <w:szCs w:val="20"/>
          <w:lang w:eastAsia="ru-RU"/>
        </w:rPr>
      </w:pPr>
    </w:p>
    <w:p w:rsidR="004C3FF9" w:rsidRPr="004C3FF9" w:rsidRDefault="004C3FF9" w:rsidP="004C3FF9">
      <w:pPr>
        <w:autoSpaceDE w:val="0"/>
        <w:autoSpaceDN w:val="0"/>
        <w:adjustRightInd w:val="0"/>
        <w:spacing w:after="0" w:line="240" w:lineRule="auto"/>
        <w:ind w:firstLine="720"/>
        <w:jc w:val="both"/>
        <w:rPr>
          <w:rFonts w:ascii="Arial" w:eastAsia="Times New Roman" w:hAnsi="Arial" w:cs="Arial"/>
          <w:sz w:val="20"/>
          <w:szCs w:val="20"/>
          <w:lang w:eastAsia="ru-RU"/>
        </w:rPr>
      </w:pPr>
    </w:p>
    <w:p w:rsidR="004C3FF9" w:rsidRPr="004C3FF9" w:rsidRDefault="004C3FF9" w:rsidP="004C3FF9">
      <w:pPr>
        <w:autoSpaceDE w:val="0"/>
        <w:autoSpaceDN w:val="0"/>
        <w:adjustRightInd w:val="0"/>
        <w:spacing w:after="0" w:line="240" w:lineRule="auto"/>
        <w:ind w:firstLine="720"/>
        <w:jc w:val="both"/>
        <w:rPr>
          <w:rFonts w:ascii="Arial" w:eastAsia="Times New Roman" w:hAnsi="Arial" w:cs="Arial"/>
          <w:sz w:val="20"/>
          <w:szCs w:val="20"/>
          <w:lang w:eastAsia="ru-RU"/>
        </w:rPr>
      </w:pPr>
    </w:p>
    <w:p w:rsidR="004C3FF9" w:rsidRPr="004C3FF9" w:rsidRDefault="004C3FF9" w:rsidP="004C3FF9">
      <w:pPr>
        <w:autoSpaceDE w:val="0"/>
        <w:autoSpaceDN w:val="0"/>
        <w:adjustRightInd w:val="0"/>
        <w:spacing w:after="0" w:line="240" w:lineRule="auto"/>
        <w:ind w:firstLine="720"/>
        <w:jc w:val="both"/>
        <w:rPr>
          <w:rFonts w:ascii="Arial" w:eastAsia="Times New Roman" w:hAnsi="Arial" w:cs="Arial"/>
          <w:sz w:val="20"/>
          <w:szCs w:val="20"/>
          <w:lang w:eastAsia="ru-RU"/>
        </w:rPr>
      </w:pPr>
    </w:p>
    <w:p w:rsidR="004C3FF9" w:rsidRPr="004C3FF9" w:rsidRDefault="004C3FF9" w:rsidP="004C3FF9">
      <w:pPr>
        <w:autoSpaceDE w:val="0"/>
        <w:autoSpaceDN w:val="0"/>
        <w:adjustRightInd w:val="0"/>
        <w:spacing w:after="0" w:line="240" w:lineRule="auto"/>
        <w:ind w:firstLine="720"/>
        <w:jc w:val="right"/>
        <w:outlineLvl w:val="0"/>
        <w:rPr>
          <w:rFonts w:ascii="Arial" w:eastAsia="Times New Roman" w:hAnsi="Arial" w:cs="Arial"/>
          <w:szCs w:val="20"/>
          <w:lang w:eastAsia="ru-RU"/>
        </w:rPr>
      </w:pPr>
    </w:p>
    <w:p w:rsidR="004C3FF9" w:rsidRPr="004C3FF9" w:rsidRDefault="004C3FF9" w:rsidP="004C3FF9">
      <w:pPr>
        <w:autoSpaceDE w:val="0"/>
        <w:autoSpaceDN w:val="0"/>
        <w:adjustRightInd w:val="0"/>
        <w:spacing w:after="0" w:line="240" w:lineRule="auto"/>
        <w:ind w:firstLine="720"/>
        <w:jc w:val="right"/>
        <w:outlineLvl w:val="0"/>
        <w:rPr>
          <w:rFonts w:ascii="Arial" w:eastAsia="Times New Roman" w:hAnsi="Arial" w:cs="Arial"/>
          <w:szCs w:val="20"/>
          <w:lang w:eastAsia="ru-RU"/>
        </w:rPr>
      </w:pPr>
    </w:p>
    <w:p w:rsidR="004C3FF9" w:rsidRPr="004C3FF9" w:rsidRDefault="004C3FF9" w:rsidP="004C3FF9">
      <w:pPr>
        <w:autoSpaceDE w:val="0"/>
        <w:autoSpaceDN w:val="0"/>
        <w:adjustRightInd w:val="0"/>
        <w:spacing w:after="0" w:line="240" w:lineRule="auto"/>
        <w:ind w:firstLine="720"/>
        <w:jc w:val="right"/>
        <w:outlineLvl w:val="0"/>
        <w:rPr>
          <w:rFonts w:ascii="Arial" w:eastAsia="Times New Roman" w:hAnsi="Arial" w:cs="Arial"/>
          <w:szCs w:val="20"/>
          <w:lang w:eastAsia="ru-RU"/>
        </w:rPr>
      </w:pPr>
    </w:p>
    <w:p w:rsidR="004C3FF9" w:rsidRPr="004C3FF9" w:rsidRDefault="004C3FF9" w:rsidP="004C3FF9">
      <w:pPr>
        <w:autoSpaceDE w:val="0"/>
        <w:autoSpaceDN w:val="0"/>
        <w:adjustRightInd w:val="0"/>
        <w:spacing w:after="0" w:line="240" w:lineRule="auto"/>
        <w:ind w:firstLine="720"/>
        <w:jc w:val="right"/>
        <w:outlineLvl w:val="0"/>
        <w:rPr>
          <w:rFonts w:ascii="Arial" w:eastAsia="Times New Roman" w:hAnsi="Arial" w:cs="Arial"/>
          <w:szCs w:val="20"/>
          <w:lang w:eastAsia="ru-RU"/>
        </w:rPr>
      </w:pPr>
    </w:p>
    <w:p w:rsidR="004C3FF9" w:rsidRPr="004C3FF9" w:rsidRDefault="004C3FF9" w:rsidP="004C3FF9">
      <w:pPr>
        <w:autoSpaceDE w:val="0"/>
        <w:autoSpaceDN w:val="0"/>
        <w:adjustRightInd w:val="0"/>
        <w:spacing w:after="0" w:line="240" w:lineRule="auto"/>
        <w:ind w:firstLine="720"/>
        <w:jc w:val="right"/>
        <w:outlineLvl w:val="0"/>
        <w:rPr>
          <w:rFonts w:ascii="Arial" w:eastAsia="Times New Roman" w:hAnsi="Arial" w:cs="Arial"/>
          <w:szCs w:val="20"/>
          <w:lang w:eastAsia="ru-RU"/>
        </w:rPr>
      </w:pPr>
    </w:p>
    <w:p w:rsidR="004C3FF9" w:rsidRPr="004C3FF9" w:rsidRDefault="004C3FF9" w:rsidP="004C3FF9">
      <w:pPr>
        <w:autoSpaceDE w:val="0"/>
        <w:autoSpaceDN w:val="0"/>
        <w:adjustRightInd w:val="0"/>
        <w:spacing w:after="0" w:line="240" w:lineRule="auto"/>
        <w:ind w:firstLine="720"/>
        <w:jc w:val="right"/>
        <w:outlineLvl w:val="0"/>
        <w:rPr>
          <w:rFonts w:ascii="Arial" w:eastAsia="Times New Roman" w:hAnsi="Arial" w:cs="Arial"/>
          <w:szCs w:val="20"/>
          <w:lang w:eastAsia="ru-RU"/>
        </w:rPr>
      </w:pPr>
    </w:p>
    <w:p w:rsidR="004C3FF9" w:rsidRPr="004C3FF9" w:rsidRDefault="004C3FF9" w:rsidP="004C3FF9">
      <w:pPr>
        <w:autoSpaceDE w:val="0"/>
        <w:autoSpaceDN w:val="0"/>
        <w:adjustRightInd w:val="0"/>
        <w:spacing w:after="0" w:line="240" w:lineRule="auto"/>
        <w:ind w:firstLine="720"/>
        <w:jc w:val="right"/>
        <w:outlineLvl w:val="0"/>
        <w:rPr>
          <w:rFonts w:ascii="Arial" w:eastAsia="Times New Roman" w:hAnsi="Arial" w:cs="Arial"/>
          <w:szCs w:val="20"/>
          <w:lang w:eastAsia="ru-RU"/>
        </w:rPr>
      </w:pPr>
    </w:p>
    <w:p w:rsidR="004C3FF9" w:rsidRPr="004C3FF9" w:rsidRDefault="004C3FF9" w:rsidP="004C3FF9">
      <w:pPr>
        <w:autoSpaceDE w:val="0"/>
        <w:autoSpaceDN w:val="0"/>
        <w:adjustRightInd w:val="0"/>
        <w:spacing w:after="0" w:line="240" w:lineRule="auto"/>
        <w:ind w:firstLine="720"/>
        <w:jc w:val="right"/>
        <w:outlineLvl w:val="0"/>
        <w:rPr>
          <w:rFonts w:ascii="Arial" w:eastAsia="Times New Roman" w:hAnsi="Arial" w:cs="Arial"/>
          <w:szCs w:val="20"/>
          <w:lang w:eastAsia="ru-RU"/>
        </w:rPr>
      </w:pPr>
    </w:p>
    <w:p w:rsidR="004C3FF9" w:rsidRPr="004C3FF9" w:rsidRDefault="004C3FF9" w:rsidP="004C3FF9">
      <w:pPr>
        <w:autoSpaceDE w:val="0"/>
        <w:autoSpaceDN w:val="0"/>
        <w:adjustRightInd w:val="0"/>
        <w:spacing w:after="0" w:line="240" w:lineRule="auto"/>
        <w:ind w:firstLine="720"/>
        <w:jc w:val="right"/>
        <w:outlineLvl w:val="0"/>
        <w:rPr>
          <w:rFonts w:ascii="Arial" w:eastAsia="Times New Roman" w:hAnsi="Arial" w:cs="Arial"/>
          <w:szCs w:val="20"/>
          <w:lang w:eastAsia="ru-RU"/>
        </w:rPr>
      </w:pPr>
    </w:p>
    <w:p w:rsidR="004C3FF9" w:rsidRPr="004C3FF9" w:rsidRDefault="004C3FF9" w:rsidP="004C3FF9">
      <w:pPr>
        <w:autoSpaceDE w:val="0"/>
        <w:autoSpaceDN w:val="0"/>
        <w:adjustRightInd w:val="0"/>
        <w:spacing w:after="0" w:line="240" w:lineRule="auto"/>
        <w:ind w:firstLine="720"/>
        <w:jc w:val="right"/>
        <w:outlineLvl w:val="0"/>
        <w:rPr>
          <w:rFonts w:ascii="Arial" w:eastAsia="Times New Roman" w:hAnsi="Arial" w:cs="Arial"/>
          <w:szCs w:val="20"/>
          <w:highlight w:val="yellow"/>
          <w:lang w:eastAsia="ru-RU"/>
        </w:rPr>
      </w:pPr>
    </w:p>
    <w:p w:rsidR="004C3FF9" w:rsidRPr="004C3FF9" w:rsidRDefault="004C3FF9" w:rsidP="004C3FF9">
      <w:pPr>
        <w:autoSpaceDE w:val="0"/>
        <w:autoSpaceDN w:val="0"/>
        <w:adjustRightInd w:val="0"/>
        <w:spacing w:after="0" w:line="240" w:lineRule="auto"/>
        <w:ind w:firstLine="720"/>
        <w:jc w:val="right"/>
        <w:outlineLvl w:val="0"/>
        <w:rPr>
          <w:rFonts w:ascii="Arial" w:eastAsia="Times New Roman" w:hAnsi="Arial" w:cs="Arial"/>
          <w:szCs w:val="20"/>
          <w:highlight w:val="yellow"/>
          <w:lang w:eastAsia="ru-RU"/>
        </w:rPr>
      </w:pPr>
    </w:p>
    <w:p w:rsidR="004C3FF9" w:rsidRPr="004C3FF9" w:rsidRDefault="004C3FF9" w:rsidP="004C3FF9">
      <w:pPr>
        <w:autoSpaceDE w:val="0"/>
        <w:autoSpaceDN w:val="0"/>
        <w:adjustRightInd w:val="0"/>
        <w:spacing w:after="0" w:line="240" w:lineRule="auto"/>
        <w:ind w:firstLine="720"/>
        <w:jc w:val="right"/>
        <w:outlineLvl w:val="0"/>
        <w:rPr>
          <w:rFonts w:ascii="Arial" w:eastAsia="Times New Roman" w:hAnsi="Arial" w:cs="Arial"/>
          <w:szCs w:val="20"/>
          <w:highlight w:val="yellow"/>
          <w:lang w:eastAsia="ru-RU"/>
        </w:rPr>
      </w:pPr>
    </w:p>
    <w:p w:rsidR="004C3FF9" w:rsidRPr="004C3FF9" w:rsidRDefault="004C3FF9" w:rsidP="004C3FF9">
      <w:pPr>
        <w:autoSpaceDE w:val="0"/>
        <w:autoSpaceDN w:val="0"/>
        <w:adjustRightInd w:val="0"/>
        <w:spacing w:after="0" w:line="240" w:lineRule="auto"/>
        <w:ind w:firstLine="720"/>
        <w:jc w:val="right"/>
        <w:outlineLvl w:val="0"/>
        <w:rPr>
          <w:rFonts w:ascii="Arial" w:eastAsia="Times New Roman" w:hAnsi="Arial" w:cs="Arial"/>
          <w:szCs w:val="20"/>
          <w:highlight w:val="yellow"/>
          <w:lang w:eastAsia="ru-RU"/>
        </w:rPr>
      </w:pPr>
    </w:p>
    <w:p w:rsidR="004C3FF9" w:rsidRPr="004C3FF9" w:rsidRDefault="004C3FF9" w:rsidP="004C3FF9">
      <w:pPr>
        <w:autoSpaceDE w:val="0"/>
        <w:autoSpaceDN w:val="0"/>
        <w:adjustRightInd w:val="0"/>
        <w:spacing w:after="0" w:line="240" w:lineRule="auto"/>
        <w:ind w:firstLine="720"/>
        <w:jc w:val="right"/>
        <w:outlineLvl w:val="0"/>
        <w:rPr>
          <w:rFonts w:ascii="Arial" w:eastAsia="Times New Roman" w:hAnsi="Arial" w:cs="Arial"/>
          <w:szCs w:val="20"/>
          <w:highlight w:val="yellow"/>
          <w:lang w:eastAsia="ru-RU"/>
        </w:rPr>
      </w:pPr>
    </w:p>
    <w:p w:rsidR="004C3FF9" w:rsidRPr="004C3FF9" w:rsidRDefault="004C3FF9" w:rsidP="004C3FF9">
      <w:pPr>
        <w:autoSpaceDE w:val="0"/>
        <w:autoSpaceDN w:val="0"/>
        <w:adjustRightInd w:val="0"/>
        <w:spacing w:after="0" w:line="240" w:lineRule="auto"/>
        <w:ind w:firstLine="720"/>
        <w:jc w:val="right"/>
        <w:outlineLvl w:val="0"/>
        <w:rPr>
          <w:rFonts w:ascii="Arial" w:eastAsia="Times New Roman" w:hAnsi="Arial" w:cs="Arial"/>
          <w:szCs w:val="20"/>
          <w:highlight w:val="yellow"/>
          <w:lang w:eastAsia="ru-RU"/>
        </w:rPr>
      </w:pPr>
    </w:p>
    <w:p w:rsidR="004C3FF9" w:rsidRPr="004C3FF9" w:rsidRDefault="004C3FF9" w:rsidP="004C3FF9">
      <w:pPr>
        <w:autoSpaceDE w:val="0"/>
        <w:autoSpaceDN w:val="0"/>
        <w:adjustRightInd w:val="0"/>
        <w:spacing w:after="0" w:line="240" w:lineRule="auto"/>
        <w:ind w:firstLine="720"/>
        <w:jc w:val="right"/>
        <w:outlineLvl w:val="0"/>
        <w:rPr>
          <w:rFonts w:ascii="Arial" w:eastAsia="Times New Roman" w:hAnsi="Arial" w:cs="Arial"/>
          <w:szCs w:val="20"/>
          <w:highlight w:val="yellow"/>
          <w:lang w:eastAsia="ru-RU"/>
        </w:rPr>
      </w:pPr>
    </w:p>
    <w:p w:rsidR="004C3FF9" w:rsidRPr="004C3FF9" w:rsidRDefault="004C3FF9" w:rsidP="004C3FF9">
      <w:pPr>
        <w:autoSpaceDE w:val="0"/>
        <w:autoSpaceDN w:val="0"/>
        <w:adjustRightInd w:val="0"/>
        <w:spacing w:after="0" w:line="240" w:lineRule="auto"/>
        <w:ind w:firstLine="720"/>
        <w:jc w:val="right"/>
        <w:outlineLvl w:val="0"/>
        <w:rPr>
          <w:rFonts w:ascii="Arial" w:eastAsia="Times New Roman" w:hAnsi="Arial" w:cs="Arial"/>
          <w:szCs w:val="20"/>
          <w:highlight w:val="yellow"/>
          <w:lang w:eastAsia="ru-RU"/>
        </w:rPr>
      </w:pPr>
    </w:p>
    <w:p w:rsidR="004C3FF9" w:rsidRPr="004C3FF9" w:rsidRDefault="004C3FF9" w:rsidP="004C3FF9">
      <w:pPr>
        <w:autoSpaceDE w:val="0"/>
        <w:autoSpaceDN w:val="0"/>
        <w:adjustRightInd w:val="0"/>
        <w:spacing w:after="0" w:line="240" w:lineRule="auto"/>
        <w:ind w:firstLine="720"/>
        <w:jc w:val="right"/>
        <w:outlineLvl w:val="0"/>
        <w:rPr>
          <w:rFonts w:ascii="Arial" w:eastAsia="Times New Roman" w:hAnsi="Arial" w:cs="Arial"/>
          <w:szCs w:val="20"/>
          <w:highlight w:val="yellow"/>
          <w:lang w:eastAsia="ru-RU"/>
        </w:rPr>
      </w:pPr>
    </w:p>
    <w:p w:rsidR="004C3FF9" w:rsidRPr="004C3FF9" w:rsidRDefault="004C3FF9" w:rsidP="004C3FF9">
      <w:pPr>
        <w:autoSpaceDE w:val="0"/>
        <w:autoSpaceDN w:val="0"/>
        <w:adjustRightInd w:val="0"/>
        <w:spacing w:after="0" w:line="240" w:lineRule="auto"/>
        <w:ind w:firstLine="720"/>
        <w:jc w:val="right"/>
        <w:outlineLvl w:val="0"/>
        <w:rPr>
          <w:rFonts w:ascii="Arial" w:eastAsia="Times New Roman" w:hAnsi="Arial" w:cs="Arial"/>
          <w:szCs w:val="20"/>
          <w:highlight w:val="yellow"/>
          <w:lang w:eastAsia="ru-RU"/>
        </w:rPr>
      </w:pPr>
    </w:p>
    <w:p w:rsidR="004C3FF9" w:rsidRPr="004C3FF9" w:rsidRDefault="004C3FF9" w:rsidP="004C3FF9">
      <w:pPr>
        <w:autoSpaceDE w:val="0"/>
        <w:autoSpaceDN w:val="0"/>
        <w:adjustRightInd w:val="0"/>
        <w:spacing w:after="0" w:line="240" w:lineRule="auto"/>
        <w:ind w:firstLine="720"/>
        <w:jc w:val="right"/>
        <w:outlineLvl w:val="0"/>
        <w:rPr>
          <w:rFonts w:ascii="Arial" w:eastAsia="Times New Roman" w:hAnsi="Arial" w:cs="Arial"/>
          <w:szCs w:val="20"/>
          <w:highlight w:val="yellow"/>
          <w:lang w:eastAsia="ru-RU"/>
        </w:rPr>
      </w:pPr>
    </w:p>
    <w:p w:rsidR="004C3FF9" w:rsidRPr="004C3FF9" w:rsidRDefault="004C3FF9" w:rsidP="004C3FF9">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Приложение 6</w:t>
      </w:r>
    </w:p>
    <w:p w:rsidR="004C3FF9" w:rsidRPr="004C3FF9" w:rsidRDefault="004C3FF9" w:rsidP="004C3FF9">
      <w:pPr>
        <w:spacing w:after="0" w:line="240" w:lineRule="exact"/>
        <w:ind w:left="5670"/>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к Административному регламенту</w:t>
      </w:r>
    </w:p>
    <w:p w:rsidR="004C3FF9" w:rsidRPr="004C3FF9" w:rsidRDefault="004C3FF9" w:rsidP="004C3FF9">
      <w:pPr>
        <w:spacing w:after="0" w:line="240" w:lineRule="exact"/>
        <w:ind w:left="5670"/>
        <w:jc w:val="both"/>
        <w:rPr>
          <w:rFonts w:ascii="Times New Roman" w:eastAsia="Times New Roman" w:hAnsi="Times New Roman" w:cs="Times New Roman"/>
          <w:color w:val="000000"/>
          <w:sz w:val="24"/>
          <w:szCs w:val="24"/>
          <w:lang w:eastAsia="ru-RU"/>
        </w:rPr>
      </w:pPr>
      <w:r w:rsidRPr="004C3FF9">
        <w:rPr>
          <w:rFonts w:ascii="Times New Roman" w:eastAsia="Times New Roman" w:hAnsi="Times New Roman" w:cs="Times New Roman"/>
          <w:color w:val="000000"/>
          <w:sz w:val="24"/>
          <w:szCs w:val="24"/>
          <w:lang w:eastAsia="ru-RU"/>
        </w:rPr>
        <w:t xml:space="preserve">предоставления муниципальной ус-луги </w:t>
      </w:r>
      <w:r w:rsidRPr="004C3FF9">
        <w:rPr>
          <w:rFonts w:ascii="Times New Roman" w:eastAsia="Times New Roman" w:hAnsi="Times New Roman" w:cs="Times New Roman"/>
          <w:bCs/>
          <w:color w:val="000000"/>
          <w:sz w:val="24"/>
          <w:szCs w:val="24"/>
          <w:lang w:eastAsia="ru-RU"/>
        </w:rPr>
        <w:t>«</w:t>
      </w:r>
      <w:r w:rsidRPr="004C3FF9">
        <w:rPr>
          <w:rFonts w:ascii="Times New Roman" w:eastAsia="Times New Roman" w:hAnsi="Times New Roman" w:cs="Times New Roman"/>
          <w:color w:val="000000"/>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4C3FF9">
        <w:rPr>
          <w:rFonts w:ascii="Times New Roman" w:eastAsia="Times New Roman" w:hAnsi="Times New Roman" w:cs="Times New Roman"/>
          <w:bCs/>
          <w:color w:val="000000"/>
          <w:sz w:val="24"/>
          <w:szCs w:val="24"/>
          <w:lang w:eastAsia="ru-RU"/>
        </w:rPr>
        <w:t>»</w:t>
      </w:r>
    </w:p>
    <w:p w:rsidR="004C3FF9" w:rsidRPr="004C3FF9" w:rsidRDefault="004C3FF9" w:rsidP="004C3FF9">
      <w:pPr>
        <w:autoSpaceDE w:val="0"/>
        <w:autoSpaceDN w:val="0"/>
        <w:adjustRightInd w:val="0"/>
        <w:spacing w:after="0" w:line="240" w:lineRule="auto"/>
        <w:ind w:firstLine="720"/>
        <w:jc w:val="both"/>
        <w:rPr>
          <w:rFonts w:ascii="Arial" w:eastAsia="Times New Roman" w:hAnsi="Arial" w:cs="Arial"/>
          <w:sz w:val="20"/>
          <w:szCs w:val="20"/>
          <w:lang w:eastAsia="ru-RU"/>
        </w:rPr>
      </w:pPr>
    </w:p>
    <w:p w:rsidR="004C3FF9" w:rsidRPr="004C3FF9" w:rsidRDefault="004C3FF9" w:rsidP="004C3FF9">
      <w:pPr>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17" w:name="P586"/>
      <w:bookmarkEnd w:id="17"/>
    </w:p>
    <w:p w:rsidR="004C3FF9" w:rsidRPr="004C3FF9" w:rsidRDefault="004C3FF9" w:rsidP="004C3FF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______________________________</w:t>
      </w:r>
    </w:p>
    <w:p w:rsidR="004C3FF9" w:rsidRPr="004C3FF9" w:rsidRDefault="004C3FF9" w:rsidP="004C3FF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______________________________</w:t>
      </w:r>
    </w:p>
    <w:p w:rsidR="004C3FF9" w:rsidRPr="004C3FF9" w:rsidRDefault="004C3FF9" w:rsidP="004C3FF9">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 xml:space="preserve"> (Ф.И.О., адрес заявителя</w:t>
      </w:r>
    </w:p>
    <w:p w:rsidR="004C3FF9" w:rsidRPr="004C3FF9" w:rsidRDefault="004C3FF9" w:rsidP="004C3FF9">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 xml:space="preserve"> (представителя) заявителя)</w:t>
      </w:r>
    </w:p>
    <w:p w:rsidR="004C3FF9" w:rsidRPr="004C3FF9" w:rsidRDefault="004C3FF9" w:rsidP="004C3F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0"/>
          <w:szCs w:val="20"/>
          <w:lang w:eastAsia="ru-RU"/>
        </w:rPr>
        <w:t xml:space="preserve">                                                                                                        </w:t>
      </w:r>
      <w:r w:rsidRPr="004C3FF9">
        <w:rPr>
          <w:rFonts w:ascii="Times New Roman" w:eastAsia="Times New Roman" w:hAnsi="Times New Roman" w:cs="Times New Roman"/>
          <w:color w:val="FFFFFF"/>
          <w:sz w:val="20"/>
          <w:szCs w:val="20"/>
          <w:lang w:eastAsia="ru-RU"/>
        </w:rPr>
        <w:t>_____</w:t>
      </w:r>
      <w:r w:rsidRPr="004C3FF9">
        <w:rPr>
          <w:rFonts w:ascii="Times New Roman" w:eastAsia="Times New Roman" w:hAnsi="Times New Roman" w:cs="Times New Roman"/>
          <w:sz w:val="20"/>
          <w:szCs w:val="20"/>
          <w:lang w:eastAsia="ru-RU"/>
        </w:rPr>
        <w:t>____________________________________</w:t>
      </w:r>
    </w:p>
    <w:p w:rsidR="004C3FF9" w:rsidRPr="004C3FF9" w:rsidRDefault="004C3FF9" w:rsidP="004C3FF9">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 xml:space="preserve"> (регистрационный номер</w:t>
      </w:r>
    </w:p>
    <w:p w:rsidR="004C3FF9" w:rsidRPr="004C3FF9" w:rsidRDefault="004C3FF9" w:rsidP="004C3FF9">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заявления о присвоении</w:t>
      </w:r>
    </w:p>
    <w:p w:rsidR="004C3FF9" w:rsidRPr="004C3FF9" w:rsidRDefault="004C3FF9" w:rsidP="004C3FF9">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объекту адресации адреса</w:t>
      </w:r>
    </w:p>
    <w:p w:rsidR="004C3FF9" w:rsidRPr="004C3FF9" w:rsidRDefault="004C3FF9" w:rsidP="004C3FF9">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или аннулировании его адреса)</w:t>
      </w:r>
    </w:p>
    <w:p w:rsidR="004C3FF9" w:rsidRPr="004C3FF9" w:rsidRDefault="004C3FF9" w:rsidP="004C3FF9">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4C3FF9" w:rsidRPr="004C3FF9" w:rsidRDefault="004C3FF9" w:rsidP="004C3F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Решение</w:t>
      </w:r>
    </w:p>
    <w:p w:rsidR="004C3FF9" w:rsidRPr="004C3FF9" w:rsidRDefault="004C3FF9" w:rsidP="004C3F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об отказе в присвоении объекту адресации адреса</w:t>
      </w:r>
    </w:p>
    <w:p w:rsidR="004C3FF9" w:rsidRPr="004C3FF9" w:rsidRDefault="004C3FF9" w:rsidP="004C3F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или аннулировании его адреса</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C3FF9" w:rsidRPr="004C3FF9" w:rsidRDefault="004C3FF9" w:rsidP="004C3F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от ___________ N __________</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___________________________________________________________________________</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___________________________________________________________________________</w:t>
      </w:r>
    </w:p>
    <w:p w:rsidR="004C3FF9" w:rsidRPr="004C3FF9" w:rsidRDefault="004C3FF9" w:rsidP="004C3FF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(наименование органа местного самоуправления, органа государственной</w:t>
      </w:r>
    </w:p>
    <w:p w:rsidR="004C3FF9" w:rsidRPr="004C3FF9" w:rsidRDefault="004C3FF9" w:rsidP="004C3FF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власти субъекта Российской Федерации - города федерального значения</w:t>
      </w:r>
    </w:p>
    <w:p w:rsidR="004C3FF9" w:rsidRPr="004C3FF9" w:rsidRDefault="004C3FF9" w:rsidP="004C3FF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или органа местного самоуправления внутригородского муниципального</w:t>
      </w:r>
    </w:p>
    <w:p w:rsidR="004C3FF9" w:rsidRPr="004C3FF9" w:rsidRDefault="004C3FF9" w:rsidP="004C3FF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образования города федерального значения, уполномоченного</w:t>
      </w:r>
    </w:p>
    <w:p w:rsidR="004C3FF9" w:rsidRPr="004C3FF9" w:rsidRDefault="004C3FF9" w:rsidP="004C3FF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законом субъекта Российской Федерации)</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сообщает, что ____________________________________________________________,</w:t>
      </w:r>
    </w:p>
    <w:p w:rsidR="004C3FF9" w:rsidRPr="004C3FF9" w:rsidRDefault="004C3FF9" w:rsidP="004C3FF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(Ф.И.О. заявителя в дательном падеже, наименование, номер</w:t>
      </w:r>
    </w:p>
    <w:p w:rsidR="004C3FF9" w:rsidRPr="004C3FF9" w:rsidRDefault="004C3FF9" w:rsidP="004C3FF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и дата выдачи документа,</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___________________________________________________________________________</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 xml:space="preserve">     подтверждающего личность, почтовый адрес - для физического лица;</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 xml:space="preserve">                    полное наименование, ИНН, КПП (для</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___________________________________________________________________________</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 xml:space="preserve">     российского юридического лица), страна, дата и номер регистрации</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 xml:space="preserve">                   (для иностранного юридического лица),</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__________________________________________________________________________,</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 xml:space="preserve">                  почтовый адрес - для юридического лица)</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 xml:space="preserve">на  основании  </w:t>
      </w:r>
      <w:hyperlink r:id="rId10" w:history="1">
        <w:r w:rsidRPr="004C3FF9">
          <w:rPr>
            <w:rFonts w:ascii="Times New Roman" w:eastAsia="Times New Roman" w:hAnsi="Times New Roman" w:cs="Times New Roman"/>
            <w:color w:val="0000FF"/>
            <w:sz w:val="20"/>
            <w:szCs w:val="20"/>
            <w:lang w:eastAsia="ru-RU"/>
          </w:rPr>
          <w:t>Правил</w:t>
        </w:r>
      </w:hyperlink>
      <w:r w:rsidRPr="004C3FF9">
        <w:rPr>
          <w:rFonts w:ascii="Times New Roman" w:eastAsia="Times New Roman" w:hAnsi="Times New Roman" w:cs="Times New Roman"/>
          <w:sz w:val="20"/>
          <w:szCs w:val="20"/>
          <w:lang w:eastAsia="ru-RU"/>
        </w:rPr>
        <w:t xml:space="preserve">  присвоения,  изменения  и   аннулирования   адресов,</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утвержденных постановлением Правительства Российской Федерации от 19 ноября</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2014 г.  N 1221,  отказано  в  присвоении (аннулировании) адреса следующему</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 xml:space="preserve">                                  (нужное подчеркнуть)</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объекту адресации __________________________________________________________________________.</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 xml:space="preserve">                      (вид и наименование объекта адресации, описание</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___________________________________________________________________________________________</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 xml:space="preserve">      местонахождения объекта адресации в случае обращения заявителя</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 xml:space="preserve">                  о присвоении объекту адресации адреса,</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___________________________________________________________________________________________</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 xml:space="preserve">           адрес объекта адресации в случае обращения заявителя</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 xml:space="preserve">                       об аннулировании его адреса)</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lastRenderedPageBreak/>
        <w:t>___________________________________________________________________________</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в связи с _________________________________________________________________</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__________________________________________________________________________.</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 xml:space="preserve">                            (основание отказа)</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Уполномоченное лицо органа местного самоуправления, органа</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государственной власти субъекта Российской Федерации - города федерального</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значения или органа местного самоуправления внутригородского муниципального</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образования города федерального</w:t>
      </w:r>
      <w:r w:rsidRPr="004C3FF9">
        <w:rPr>
          <w:rFonts w:ascii="Times New Roman" w:eastAsia="Times New Roman" w:hAnsi="Times New Roman" w:cs="Times New Roman"/>
          <w:sz w:val="24"/>
          <w:szCs w:val="24"/>
          <w:lang w:eastAsia="ru-RU"/>
        </w:rPr>
        <w:t xml:space="preserve"> </w:t>
      </w:r>
      <w:r w:rsidRPr="004C3FF9">
        <w:rPr>
          <w:rFonts w:ascii="Times New Roman" w:eastAsia="Times New Roman" w:hAnsi="Times New Roman" w:cs="Times New Roman"/>
          <w:sz w:val="20"/>
          <w:szCs w:val="20"/>
          <w:lang w:eastAsia="ru-RU"/>
        </w:rPr>
        <w:t>значения, уполномоченного законом субъекта</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Российской Федерации</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FF9">
        <w:rPr>
          <w:rFonts w:ascii="Times New Roman" w:eastAsia="Times New Roman" w:hAnsi="Times New Roman" w:cs="Times New Roman"/>
          <w:sz w:val="24"/>
          <w:szCs w:val="24"/>
          <w:lang w:eastAsia="ru-RU"/>
        </w:rPr>
        <w:t>___________________________________                         _______________</w:t>
      </w:r>
    </w:p>
    <w:p w:rsidR="004C3FF9" w:rsidRPr="004C3FF9" w:rsidRDefault="004C3FF9" w:rsidP="004C3F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3FF9">
        <w:rPr>
          <w:rFonts w:ascii="Times New Roman" w:eastAsia="Times New Roman" w:hAnsi="Times New Roman" w:cs="Times New Roman"/>
          <w:sz w:val="20"/>
          <w:szCs w:val="20"/>
          <w:lang w:eastAsia="ru-RU"/>
        </w:rPr>
        <w:t xml:space="preserve">        (должность, Ф.И.О.)                                    (подпись)                             </w:t>
      </w:r>
      <w:r w:rsidRPr="004C3FF9">
        <w:rPr>
          <w:rFonts w:ascii="Times New Roman" w:eastAsia="Times New Roman" w:hAnsi="Times New Roman" w:cs="Times New Roman"/>
          <w:sz w:val="24"/>
          <w:szCs w:val="24"/>
          <w:lang w:eastAsia="ru-RU"/>
        </w:rPr>
        <w:t xml:space="preserve">        М.П.</w:t>
      </w:r>
    </w:p>
    <w:p w:rsidR="004C3FF9" w:rsidRPr="004C3FF9" w:rsidRDefault="004C3FF9" w:rsidP="004C3FF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C3FF9" w:rsidRPr="004C3FF9" w:rsidRDefault="004C3FF9" w:rsidP="004C3FF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C3FF9" w:rsidRPr="004C3FF9" w:rsidRDefault="004C3FF9" w:rsidP="004C3FF9">
      <w:pPr>
        <w:pBdr>
          <w:top w:val="single" w:sz="6" w:space="0" w:color="auto"/>
        </w:pBdr>
        <w:autoSpaceDE w:val="0"/>
        <w:autoSpaceDN w:val="0"/>
        <w:adjustRightInd w:val="0"/>
        <w:spacing w:before="100" w:after="100" w:line="240" w:lineRule="auto"/>
        <w:ind w:firstLine="720"/>
        <w:jc w:val="both"/>
        <w:rPr>
          <w:rFonts w:ascii="Times New Roman" w:eastAsia="Times New Roman" w:hAnsi="Times New Roman" w:cs="Times New Roman"/>
          <w:sz w:val="24"/>
          <w:szCs w:val="24"/>
          <w:lang w:eastAsia="ru-RU"/>
        </w:rPr>
      </w:pPr>
    </w:p>
    <w:p w:rsidR="004C3FF9" w:rsidRPr="004C3FF9" w:rsidRDefault="004C3FF9" w:rsidP="004C3FF9">
      <w:pPr>
        <w:spacing w:after="0" w:line="240" w:lineRule="auto"/>
        <w:rPr>
          <w:rFonts w:ascii="Times New Roman" w:eastAsia="Times New Roman" w:hAnsi="Times New Roman" w:cs="Times New Roman"/>
          <w:sz w:val="24"/>
          <w:szCs w:val="24"/>
          <w:lang w:eastAsia="ru-RU"/>
        </w:rPr>
      </w:pPr>
    </w:p>
    <w:p w:rsidR="00D14858" w:rsidRDefault="00D14858"/>
    <w:sectPr w:rsidR="00D14858" w:rsidSect="002170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8CF" w:rsidRDefault="002E08CF" w:rsidP="004C3FF9">
      <w:pPr>
        <w:spacing w:after="0" w:line="240" w:lineRule="auto"/>
      </w:pPr>
      <w:r>
        <w:separator/>
      </w:r>
    </w:p>
  </w:endnote>
  <w:endnote w:type="continuationSeparator" w:id="0">
    <w:p w:rsidR="002E08CF" w:rsidRDefault="002E08CF" w:rsidP="004C3F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8CF" w:rsidRDefault="002E08CF" w:rsidP="004C3FF9">
      <w:pPr>
        <w:spacing w:after="0" w:line="240" w:lineRule="auto"/>
      </w:pPr>
      <w:r>
        <w:separator/>
      </w:r>
    </w:p>
  </w:footnote>
  <w:footnote w:type="continuationSeparator" w:id="0">
    <w:p w:rsidR="002E08CF" w:rsidRDefault="002E08CF" w:rsidP="004C3FF9">
      <w:pPr>
        <w:spacing w:after="0" w:line="240" w:lineRule="auto"/>
      </w:pPr>
      <w:r>
        <w:continuationSeparator/>
      </w:r>
    </w:p>
  </w:footnote>
  <w:footnote w:id="1">
    <w:p w:rsidR="004C3FF9" w:rsidRDefault="004C3FF9" w:rsidP="004C3FF9">
      <w:pPr>
        <w:pStyle w:val="a7"/>
      </w:pPr>
    </w:p>
  </w:footnote>
  <w:footnote w:id="2">
    <w:p w:rsidR="004C3FF9" w:rsidRDefault="004C3FF9" w:rsidP="004C3FF9">
      <w:pPr>
        <w:pStyle w:val="a7"/>
        <w:jc w:val="both"/>
      </w:pPr>
    </w:p>
  </w:footnote>
  <w:footnote w:id="3">
    <w:p w:rsidR="004C3FF9" w:rsidRDefault="004C3FF9" w:rsidP="004C3FF9">
      <w:pPr>
        <w:pStyle w:val="a7"/>
        <w:jc w:val="both"/>
      </w:pPr>
    </w:p>
    <w:p w:rsidR="004C3FF9" w:rsidRDefault="004C3FF9" w:rsidP="004C3FF9">
      <w:pPr>
        <w:pStyle w:val="a7"/>
      </w:pPr>
    </w:p>
  </w:footnote>
  <w:footnote w:id="4">
    <w:p w:rsidR="004C3FF9" w:rsidRDefault="004C3FF9" w:rsidP="004C3FF9">
      <w:pPr>
        <w:pStyle w:val="a7"/>
      </w:pPr>
    </w:p>
  </w:footnote>
  <w:footnote w:id="5">
    <w:p w:rsidR="004C3FF9" w:rsidRDefault="004C3FF9" w:rsidP="004C3FF9">
      <w:pPr>
        <w:pStyle w:val="a7"/>
        <w:jc w:val="both"/>
      </w:pPr>
      <w:r>
        <w:t xml:space="preserve"> </w:t>
      </w:r>
    </w:p>
  </w:footnote>
  <w:footnote w:id="6">
    <w:p w:rsidR="004C3FF9" w:rsidRDefault="004C3FF9" w:rsidP="004C3FF9">
      <w:pPr>
        <w:pStyle w:val="a7"/>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FF9" w:rsidRDefault="00217030">
    <w:pPr>
      <w:pStyle w:val="ad"/>
      <w:jc w:val="right"/>
    </w:pPr>
    <w:r>
      <w:fldChar w:fldCharType="begin"/>
    </w:r>
    <w:r w:rsidR="004C3FF9">
      <w:instrText>PAGE   \* MERGEFORMAT</w:instrText>
    </w:r>
    <w:r>
      <w:fldChar w:fldCharType="separate"/>
    </w:r>
    <w:r w:rsidR="00A908C9">
      <w:rPr>
        <w:noProof/>
      </w:rPr>
      <w:t>47</w:t>
    </w:r>
    <w:r>
      <w:fldChar w:fldCharType="end"/>
    </w:r>
  </w:p>
  <w:p w:rsidR="004C3FF9" w:rsidRDefault="004C3FF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3EA157B5"/>
    <w:multiLevelType w:val="hybridMultilevel"/>
    <w:tmpl w:val="5212FB28"/>
    <w:lvl w:ilvl="0" w:tplc="FEC2E6A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2">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4">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3"/>
  </w:num>
  <w:num w:numId="2">
    <w:abstractNumId w:val="1"/>
  </w:num>
  <w:num w:numId="3">
    <w:abstractNumId w:val="6"/>
  </w:num>
  <w:num w:numId="4">
    <w:abstractNumId w:val="12"/>
  </w:num>
  <w:num w:numId="5">
    <w:abstractNumId w:val="0"/>
  </w:num>
  <w:num w:numId="6">
    <w:abstractNumId w:val="11"/>
  </w:num>
  <w:num w:numId="7">
    <w:abstractNumId w:val="2"/>
  </w:num>
  <w:num w:numId="8">
    <w:abstractNumId w:val="13"/>
  </w:num>
  <w:num w:numId="9">
    <w:abstractNumId w:val="14"/>
  </w:num>
  <w:num w:numId="10">
    <w:abstractNumId w:val="10"/>
  </w:num>
  <w:num w:numId="11">
    <w:abstractNumId w:val="4"/>
  </w:num>
  <w:num w:numId="12">
    <w:abstractNumId w:val="8"/>
  </w:num>
  <w:num w:numId="13">
    <w:abstractNumId w:val="5"/>
  </w:num>
  <w:num w:numId="14">
    <w:abstractNumId w:val="9"/>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4C3FF9"/>
    <w:rsid w:val="00217030"/>
    <w:rsid w:val="002E08CF"/>
    <w:rsid w:val="004C3FF9"/>
    <w:rsid w:val="00A908C9"/>
    <w:rsid w:val="00B36A8F"/>
    <w:rsid w:val="00C1741E"/>
    <w:rsid w:val="00CD6681"/>
    <w:rsid w:val="00D14858"/>
    <w:rsid w:val="00FE22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94"/>
        <o:r id="V:Rule2" type="connector" idref="#Прямая со стрелкой 193"/>
        <o:r id="V:Rule3" type="connector" idref="#Прямая со стрелкой 21"/>
        <o:r id="V:Rule4" type="connector" idref="#Прямая со стрелкой 23"/>
        <o:r id="V:Rule5" type="connector" idref="#Прямая со стрелкой 24"/>
        <o:r id="V:Rule6" type="connector" idref="#Прямая со стрелкой 14"/>
        <o:r id="V:Rule7" type="connector" idref="#Прямая со стрелкой 15"/>
        <o:r id="V:Rule8" type="connector" idref="#Прямая со стрелкой 12"/>
        <o:r id="V:Rule9" type="connector" idref="#Соединительная линия уступом 9"/>
        <o:r id="V:Rule10" type="connector" idref="#Прямая со стрелкой 1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030"/>
  </w:style>
  <w:style w:type="paragraph" w:styleId="1">
    <w:name w:val="heading 1"/>
    <w:basedOn w:val="a"/>
    <w:next w:val="a"/>
    <w:link w:val="10"/>
    <w:qFormat/>
    <w:rsid w:val="004C3FF9"/>
    <w:pPr>
      <w:keepNext/>
      <w:autoSpaceDE w:val="0"/>
      <w:autoSpaceDN w:val="0"/>
      <w:adjustRightInd w:val="0"/>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4C3FF9"/>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3FF9"/>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4C3FF9"/>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4C3FF9"/>
  </w:style>
  <w:style w:type="paragraph" w:styleId="a3">
    <w:name w:val="Body Text Indent"/>
    <w:basedOn w:val="a"/>
    <w:link w:val="a4"/>
    <w:rsid w:val="004C3FF9"/>
    <w:pPr>
      <w:autoSpaceDE w:val="0"/>
      <w:autoSpaceDN w:val="0"/>
      <w:adjustRightInd w:val="0"/>
      <w:spacing w:after="0" w:line="240" w:lineRule="auto"/>
      <w:ind w:firstLine="540"/>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4C3FF9"/>
    <w:rPr>
      <w:rFonts w:ascii="Times New Roman" w:eastAsia="Times New Roman" w:hAnsi="Times New Roman" w:cs="Times New Roman"/>
      <w:sz w:val="28"/>
      <w:szCs w:val="24"/>
      <w:lang w:eastAsia="ru-RU"/>
    </w:rPr>
  </w:style>
  <w:style w:type="paragraph" w:styleId="21">
    <w:name w:val="Body Text Indent 2"/>
    <w:basedOn w:val="a"/>
    <w:link w:val="22"/>
    <w:rsid w:val="004C3FF9"/>
    <w:pPr>
      <w:autoSpaceDE w:val="0"/>
      <w:autoSpaceDN w:val="0"/>
      <w:adjustRightInd w:val="0"/>
      <w:spacing w:after="0" w:line="240" w:lineRule="auto"/>
      <w:ind w:firstLine="540"/>
      <w:jc w:val="center"/>
    </w:pPr>
    <w:rPr>
      <w:rFonts w:ascii="Times New Roman" w:eastAsia="Times New Roman" w:hAnsi="Times New Roman" w:cs="Times New Roman"/>
      <w:sz w:val="28"/>
      <w:szCs w:val="24"/>
      <w:lang/>
    </w:rPr>
  </w:style>
  <w:style w:type="character" w:customStyle="1" w:styleId="22">
    <w:name w:val="Основной текст с отступом 2 Знак"/>
    <w:basedOn w:val="a0"/>
    <w:link w:val="21"/>
    <w:rsid w:val="004C3FF9"/>
    <w:rPr>
      <w:rFonts w:ascii="Times New Roman" w:eastAsia="Times New Roman" w:hAnsi="Times New Roman" w:cs="Times New Roman"/>
      <w:sz w:val="28"/>
      <w:szCs w:val="24"/>
      <w:lang/>
    </w:rPr>
  </w:style>
  <w:style w:type="paragraph" w:styleId="23">
    <w:name w:val="Body Text 2"/>
    <w:basedOn w:val="a"/>
    <w:link w:val="24"/>
    <w:semiHidden/>
    <w:rsid w:val="004C3FF9"/>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semiHidden/>
    <w:rsid w:val="004C3FF9"/>
    <w:rPr>
      <w:rFonts w:ascii="Times New Roman" w:eastAsia="Times New Roman" w:hAnsi="Times New Roman" w:cs="Times New Roman"/>
      <w:sz w:val="28"/>
      <w:szCs w:val="28"/>
      <w:lang w:eastAsia="ru-RU"/>
    </w:rPr>
  </w:style>
  <w:style w:type="paragraph" w:styleId="a5">
    <w:name w:val="Normal (Web)"/>
    <w:basedOn w:val="a"/>
    <w:semiHidden/>
    <w:rsid w:val="004C3F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semiHidden/>
    <w:rsid w:val="004C3FF9"/>
    <w:rPr>
      <w:color w:val="074592"/>
      <w:u w:val="single"/>
    </w:rPr>
  </w:style>
  <w:style w:type="paragraph" w:styleId="a7">
    <w:name w:val="footnote text"/>
    <w:basedOn w:val="a"/>
    <w:link w:val="a8"/>
    <w:rsid w:val="004C3FF9"/>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4C3FF9"/>
    <w:rPr>
      <w:rFonts w:ascii="Times New Roman" w:eastAsia="Times New Roman" w:hAnsi="Times New Roman" w:cs="Times New Roman"/>
      <w:sz w:val="20"/>
      <w:szCs w:val="20"/>
      <w:lang w:eastAsia="ru-RU"/>
    </w:rPr>
  </w:style>
  <w:style w:type="character" w:customStyle="1" w:styleId="FontStyle26">
    <w:name w:val="Font Style26"/>
    <w:rsid w:val="004C3FF9"/>
    <w:rPr>
      <w:rFonts w:ascii="Times New Roman" w:hAnsi="Times New Roman" w:cs="Times New Roman"/>
      <w:sz w:val="24"/>
      <w:szCs w:val="24"/>
    </w:rPr>
  </w:style>
  <w:style w:type="paragraph" w:customStyle="1" w:styleId="ConsPlusNonformat">
    <w:name w:val="ConsPlusNonformat"/>
    <w:rsid w:val="004C3FF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Emphasis"/>
    <w:qFormat/>
    <w:rsid w:val="004C3FF9"/>
    <w:rPr>
      <w:i/>
      <w:iCs/>
    </w:rPr>
  </w:style>
  <w:style w:type="character" w:styleId="aa">
    <w:name w:val="Strong"/>
    <w:uiPriority w:val="22"/>
    <w:qFormat/>
    <w:rsid w:val="004C3FF9"/>
    <w:rPr>
      <w:b/>
      <w:bCs/>
    </w:rPr>
  </w:style>
  <w:style w:type="paragraph" w:customStyle="1" w:styleId="ConsPlusNormal">
    <w:name w:val="ConsPlusNormal"/>
    <w:rsid w:val="004C3FF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alloon Text"/>
    <w:basedOn w:val="a"/>
    <w:link w:val="ac"/>
    <w:uiPriority w:val="99"/>
    <w:semiHidden/>
    <w:unhideWhenUsed/>
    <w:rsid w:val="004C3FF9"/>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4C3FF9"/>
    <w:rPr>
      <w:rFonts w:ascii="Tahoma" w:eastAsia="Times New Roman" w:hAnsi="Tahoma" w:cs="Tahoma"/>
      <w:sz w:val="16"/>
      <w:szCs w:val="16"/>
      <w:lang w:eastAsia="ru-RU"/>
    </w:rPr>
  </w:style>
  <w:style w:type="paragraph" w:styleId="ad">
    <w:name w:val="header"/>
    <w:basedOn w:val="a"/>
    <w:link w:val="ae"/>
    <w:uiPriority w:val="99"/>
    <w:rsid w:val="004C3FF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4C3FF9"/>
    <w:rPr>
      <w:rFonts w:ascii="Times New Roman" w:eastAsia="Times New Roman" w:hAnsi="Times New Roman" w:cs="Times New Roman"/>
      <w:sz w:val="24"/>
      <w:szCs w:val="24"/>
      <w:lang w:eastAsia="ru-RU"/>
    </w:rPr>
  </w:style>
  <w:style w:type="character" w:styleId="af">
    <w:name w:val="page number"/>
    <w:basedOn w:val="a0"/>
    <w:semiHidden/>
    <w:rsid w:val="004C3FF9"/>
  </w:style>
  <w:style w:type="paragraph" w:customStyle="1" w:styleId="ConsPlusCell">
    <w:name w:val="ConsPlusCell"/>
    <w:rsid w:val="004C3FF9"/>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annotation reference"/>
    <w:uiPriority w:val="99"/>
    <w:semiHidden/>
    <w:unhideWhenUsed/>
    <w:rsid w:val="004C3FF9"/>
    <w:rPr>
      <w:sz w:val="16"/>
      <w:szCs w:val="16"/>
    </w:rPr>
  </w:style>
  <w:style w:type="paragraph" w:styleId="af1">
    <w:name w:val="annotation text"/>
    <w:basedOn w:val="a"/>
    <w:link w:val="af2"/>
    <w:uiPriority w:val="99"/>
    <w:semiHidden/>
    <w:unhideWhenUsed/>
    <w:rsid w:val="004C3FF9"/>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semiHidden/>
    <w:rsid w:val="004C3FF9"/>
    <w:rPr>
      <w:rFonts w:ascii="Times New Roman" w:eastAsia="Times New Roman" w:hAnsi="Times New Roman" w:cs="Times New Roman"/>
      <w:sz w:val="20"/>
      <w:szCs w:val="20"/>
      <w:lang w:eastAsia="ru-RU"/>
    </w:rPr>
  </w:style>
  <w:style w:type="character" w:customStyle="1" w:styleId="af3">
    <w:name w:val="Гипертекстовая ссылка"/>
    <w:uiPriority w:val="99"/>
    <w:rsid w:val="004C3FF9"/>
    <w:rPr>
      <w:color w:val="106BBE"/>
    </w:rPr>
  </w:style>
  <w:style w:type="paragraph" w:customStyle="1" w:styleId="af4">
    <w:name w:val="Прижатый влево"/>
    <w:basedOn w:val="a"/>
    <w:next w:val="a"/>
    <w:uiPriority w:val="99"/>
    <w:rsid w:val="004C3FF9"/>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5">
    <w:name w:val="Комментарий"/>
    <w:basedOn w:val="a"/>
    <w:next w:val="a"/>
    <w:uiPriority w:val="99"/>
    <w:rsid w:val="004C3FF9"/>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6">
    <w:name w:val="Информация об изменениях документа"/>
    <w:basedOn w:val="af5"/>
    <w:next w:val="a"/>
    <w:uiPriority w:val="99"/>
    <w:rsid w:val="004C3FF9"/>
    <w:pPr>
      <w:spacing w:before="0"/>
    </w:pPr>
    <w:rPr>
      <w:i/>
      <w:iCs/>
    </w:rPr>
  </w:style>
  <w:style w:type="paragraph" w:customStyle="1" w:styleId="af7">
    <w:name w:val="Заголовок статьи"/>
    <w:basedOn w:val="a"/>
    <w:next w:val="a"/>
    <w:uiPriority w:val="99"/>
    <w:rsid w:val="004C3FF9"/>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8">
    <w:name w:val="List Paragraph"/>
    <w:basedOn w:val="a"/>
    <w:uiPriority w:val="34"/>
    <w:qFormat/>
    <w:rsid w:val="004C3FF9"/>
    <w:pPr>
      <w:spacing w:after="0" w:line="240" w:lineRule="auto"/>
      <w:ind w:left="720"/>
      <w:contextualSpacing/>
    </w:pPr>
    <w:rPr>
      <w:rFonts w:ascii="Times New Roman" w:eastAsia="Times New Roman" w:hAnsi="Times New Roman" w:cs="Times New Roman"/>
      <w:sz w:val="24"/>
      <w:szCs w:val="24"/>
      <w:lang w:eastAsia="ru-RU"/>
    </w:rPr>
  </w:style>
  <w:style w:type="paragraph" w:styleId="af9">
    <w:name w:val="annotation subject"/>
    <w:basedOn w:val="af1"/>
    <w:next w:val="af1"/>
    <w:link w:val="afa"/>
    <w:uiPriority w:val="99"/>
    <w:semiHidden/>
    <w:unhideWhenUsed/>
    <w:rsid w:val="004C3FF9"/>
    <w:rPr>
      <w:b/>
      <w:bCs/>
    </w:rPr>
  </w:style>
  <w:style w:type="character" w:customStyle="1" w:styleId="afa">
    <w:name w:val="Тема примечания Знак"/>
    <w:basedOn w:val="af2"/>
    <w:link w:val="af9"/>
    <w:uiPriority w:val="99"/>
    <w:semiHidden/>
    <w:rsid w:val="004C3FF9"/>
    <w:rPr>
      <w:rFonts w:ascii="Times New Roman" w:eastAsia="Times New Roman" w:hAnsi="Times New Roman" w:cs="Times New Roman"/>
      <w:b/>
      <w:bCs/>
      <w:sz w:val="20"/>
      <w:szCs w:val="20"/>
      <w:lang w:eastAsia="ru-RU"/>
    </w:rPr>
  </w:style>
  <w:style w:type="paragraph" w:styleId="afb">
    <w:name w:val="Body Text"/>
    <w:basedOn w:val="a"/>
    <w:link w:val="afc"/>
    <w:uiPriority w:val="99"/>
    <w:semiHidden/>
    <w:unhideWhenUsed/>
    <w:rsid w:val="004C3FF9"/>
    <w:pPr>
      <w:spacing w:after="120" w:line="240" w:lineRule="auto"/>
    </w:pPr>
    <w:rPr>
      <w:rFonts w:ascii="Times New Roman" w:eastAsia="Times New Roman" w:hAnsi="Times New Roman" w:cs="Times New Roman"/>
      <w:sz w:val="24"/>
      <w:szCs w:val="24"/>
      <w:lang w:eastAsia="ru-RU"/>
    </w:rPr>
  </w:style>
  <w:style w:type="character" w:customStyle="1" w:styleId="afc">
    <w:name w:val="Основной текст Знак"/>
    <w:basedOn w:val="a0"/>
    <w:link w:val="afb"/>
    <w:uiPriority w:val="99"/>
    <w:semiHidden/>
    <w:rsid w:val="004C3FF9"/>
    <w:rPr>
      <w:rFonts w:ascii="Times New Roman" w:eastAsia="Times New Roman" w:hAnsi="Times New Roman" w:cs="Times New Roman"/>
      <w:sz w:val="24"/>
      <w:szCs w:val="24"/>
      <w:lang w:eastAsia="ru-RU"/>
    </w:rPr>
  </w:style>
  <w:style w:type="paragraph" w:customStyle="1" w:styleId="afd">
    <w:name w:val="Таблицы (моноширинный)"/>
    <w:basedOn w:val="a"/>
    <w:next w:val="a"/>
    <w:uiPriority w:val="99"/>
    <w:rsid w:val="004C3F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e">
    <w:name w:val="Нормальный (таблица)"/>
    <w:basedOn w:val="a"/>
    <w:next w:val="a"/>
    <w:uiPriority w:val="99"/>
    <w:rsid w:val="004C3FF9"/>
    <w:pPr>
      <w:autoSpaceDE w:val="0"/>
      <w:autoSpaceDN w:val="0"/>
      <w:adjustRightInd w:val="0"/>
      <w:spacing w:after="0" w:line="240" w:lineRule="auto"/>
      <w:jc w:val="both"/>
    </w:pPr>
    <w:rPr>
      <w:rFonts w:ascii="Arial" w:eastAsia="Times New Roman" w:hAnsi="Arial" w:cs="Arial"/>
      <w:sz w:val="24"/>
      <w:szCs w:val="24"/>
      <w:lang w:eastAsia="ru-RU"/>
    </w:rPr>
  </w:style>
  <w:style w:type="character" w:styleId="aff">
    <w:name w:val="footnote reference"/>
    <w:semiHidden/>
    <w:rsid w:val="004C3FF9"/>
    <w:rPr>
      <w:vertAlign w:val="superscript"/>
    </w:rPr>
  </w:style>
  <w:style w:type="paragraph" w:customStyle="1" w:styleId="12">
    <w:name w:val="Знак Знак Знак1 Знак"/>
    <w:basedOn w:val="a"/>
    <w:rsid w:val="004C3FF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4C3F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4C3F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4C3F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C3F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C3F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C3FF9"/>
    <w:pPr>
      <w:widowControl w:val="0"/>
      <w:autoSpaceDE w:val="0"/>
      <w:autoSpaceDN w:val="0"/>
      <w:spacing w:after="0" w:line="240" w:lineRule="auto"/>
    </w:pPr>
    <w:rPr>
      <w:rFonts w:ascii="Arial" w:eastAsia="Times New Roman" w:hAnsi="Arial" w:cs="Arial"/>
      <w:sz w:val="20"/>
      <w:szCs w:val="20"/>
      <w:lang w:eastAsia="ru-RU"/>
    </w:rPr>
  </w:style>
  <w:style w:type="paragraph" w:styleId="aff0">
    <w:name w:val="footer"/>
    <w:basedOn w:val="a"/>
    <w:link w:val="aff1"/>
    <w:uiPriority w:val="99"/>
    <w:unhideWhenUsed/>
    <w:rsid w:val="004C3FF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1">
    <w:name w:val="Нижний колонтитул Знак"/>
    <w:basedOn w:val="a0"/>
    <w:link w:val="aff0"/>
    <w:uiPriority w:val="99"/>
    <w:rsid w:val="004C3F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C3FF9"/>
    <w:pPr>
      <w:keepNext/>
      <w:autoSpaceDE w:val="0"/>
      <w:autoSpaceDN w:val="0"/>
      <w:adjustRightInd w:val="0"/>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4C3FF9"/>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3FF9"/>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4C3FF9"/>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4C3FF9"/>
  </w:style>
  <w:style w:type="paragraph" w:styleId="a3">
    <w:name w:val="Body Text Indent"/>
    <w:basedOn w:val="a"/>
    <w:link w:val="a4"/>
    <w:rsid w:val="004C3FF9"/>
    <w:pPr>
      <w:autoSpaceDE w:val="0"/>
      <w:autoSpaceDN w:val="0"/>
      <w:adjustRightInd w:val="0"/>
      <w:spacing w:after="0" w:line="240" w:lineRule="auto"/>
      <w:ind w:firstLine="540"/>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4C3FF9"/>
    <w:rPr>
      <w:rFonts w:ascii="Times New Roman" w:eastAsia="Times New Roman" w:hAnsi="Times New Roman" w:cs="Times New Roman"/>
      <w:sz w:val="28"/>
      <w:szCs w:val="24"/>
      <w:lang w:eastAsia="ru-RU"/>
    </w:rPr>
  </w:style>
  <w:style w:type="paragraph" w:styleId="21">
    <w:name w:val="Body Text Indent 2"/>
    <w:basedOn w:val="a"/>
    <w:link w:val="22"/>
    <w:rsid w:val="004C3FF9"/>
    <w:pPr>
      <w:autoSpaceDE w:val="0"/>
      <w:autoSpaceDN w:val="0"/>
      <w:adjustRightInd w:val="0"/>
      <w:spacing w:after="0" w:line="240" w:lineRule="auto"/>
      <w:ind w:firstLine="540"/>
      <w:jc w:val="center"/>
    </w:pPr>
    <w:rPr>
      <w:rFonts w:ascii="Times New Roman" w:eastAsia="Times New Roman" w:hAnsi="Times New Roman" w:cs="Times New Roman"/>
      <w:sz w:val="28"/>
      <w:szCs w:val="24"/>
      <w:lang w:val="x-none" w:eastAsia="x-none"/>
    </w:rPr>
  </w:style>
  <w:style w:type="character" w:customStyle="1" w:styleId="22">
    <w:name w:val="Основной текст с отступом 2 Знак"/>
    <w:basedOn w:val="a0"/>
    <w:link w:val="21"/>
    <w:rsid w:val="004C3FF9"/>
    <w:rPr>
      <w:rFonts w:ascii="Times New Roman" w:eastAsia="Times New Roman" w:hAnsi="Times New Roman" w:cs="Times New Roman"/>
      <w:sz w:val="28"/>
      <w:szCs w:val="24"/>
      <w:lang w:val="x-none" w:eastAsia="x-none"/>
    </w:rPr>
  </w:style>
  <w:style w:type="paragraph" w:styleId="23">
    <w:name w:val="Body Text 2"/>
    <w:basedOn w:val="a"/>
    <w:link w:val="24"/>
    <w:semiHidden/>
    <w:rsid w:val="004C3FF9"/>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semiHidden/>
    <w:rsid w:val="004C3FF9"/>
    <w:rPr>
      <w:rFonts w:ascii="Times New Roman" w:eastAsia="Times New Roman" w:hAnsi="Times New Roman" w:cs="Times New Roman"/>
      <w:sz w:val="28"/>
      <w:szCs w:val="28"/>
      <w:lang w:eastAsia="ru-RU"/>
    </w:rPr>
  </w:style>
  <w:style w:type="paragraph" w:styleId="a5">
    <w:name w:val="Normal (Web)"/>
    <w:basedOn w:val="a"/>
    <w:semiHidden/>
    <w:rsid w:val="004C3F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semiHidden/>
    <w:rsid w:val="004C3FF9"/>
    <w:rPr>
      <w:color w:val="074592"/>
      <w:u w:val="single"/>
    </w:rPr>
  </w:style>
  <w:style w:type="paragraph" w:styleId="a7">
    <w:name w:val="footnote text"/>
    <w:basedOn w:val="a"/>
    <w:link w:val="a8"/>
    <w:rsid w:val="004C3FF9"/>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4C3FF9"/>
    <w:rPr>
      <w:rFonts w:ascii="Times New Roman" w:eastAsia="Times New Roman" w:hAnsi="Times New Roman" w:cs="Times New Roman"/>
      <w:sz w:val="20"/>
      <w:szCs w:val="20"/>
      <w:lang w:eastAsia="ru-RU"/>
    </w:rPr>
  </w:style>
  <w:style w:type="character" w:customStyle="1" w:styleId="FontStyle26">
    <w:name w:val="Font Style26"/>
    <w:rsid w:val="004C3FF9"/>
    <w:rPr>
      <w:rFonts w:ascii="Times New Roman" w:hAnsi="Times New Roman" w:cs="Times New Roman"/>
      <w:sz w:val="24"/>
      <w:szCs w:val="24"/>
    </w:rPr>
  </w:style>
  <w:style w:type="paragraph" w:customStyle="1" w:styleId="ConsPlusNonformat">
    <w:name w:val="ConsPlusNonformat"/>
    <w:rsid w:val="004C3FF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Emphasis"/>
    <w:qFormat/>
    <w:rsid w:val="004C3FF9"/>
    <w:rPr>
      <w:i/>
      <w:iCs/>
    </w:rPr>
  </w:style>
  <w:style w:type="character" w:styleId="aa">
    <w:name w:val="Strong"/>
    <w:uiPriority w:val="22"/>
    <w:qFormat/>
    <w:rsid w:val="004C3FF9"/>
    <w:rPr>
      <w:b/>
      <w:bCs/>
    </w:rPr>
  </w:style>
  <w:style w:type="paragraph" w:customStyle="1" w:styleId="ConsPlusNormal">
    <w:name w:val="ConsPlusNormal"/>
    <w:rsid w:val="004C3FF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alloon Text"/>
    <w:basedOn w:val="a"/>
    <w:link w:val="ac"/>
    <w:uiPriority w:val="99"/>
    <w:semiHidden/>
    <w:unhideWhenUsed/>
    <w:rsid w:val="004C3FF9"/>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4C3FF9"/>
    <w:rPr>
      <w:rFonts w:ascii="Tahoma" w:eastAsia="Times New Roman" w:hAnsi="Tahoma" w:cs="Tahoma"/>
      <w:sz w:val="16"/>
      <w:szCs w:val="16"/>
      <w:lang w:eastAsia="ru-RU"/>
    </w:rPr>
  </w:style>
  <w:style w:type="paragraph" w:styleId="ad">
    <w:name w:val="header"/>
    <w:basedOn w:val="a"/>
    <w:link w:val="ae"/>
    <w:uiPriority w:val="99"/>
    <w:rsid w:val="004C3FF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4C3FF9"/>
    <w:rPr>
      <w:rFonts w:ascii="Times New Roman" w:eastAsia="Times New Roman" w:hAnsi="Times New Roman" w:cs="Times New Roman"/>
      <w:sz w:val="24"/>
      <w:szCs w:val="24"/>
      <w:lang w:eastAsia="ru-RU"/>
    </w:rPr>
  </w:style>
  <w:style w:type="character" w:styleId="af">
    <w:name w:val="page number"/>
    <w:basedOn w:val="a0"/>
    <w:semiHidden/>
    <w:rsid w:val="004C3FF9"/>
  </w:style>
  <w:style w:type="paragraph" w:customStyle="1" w:styleId="ConsPlusCell">
    <w:name w:val="ConsPlusCell"/>
    <w:rsid w:val="004C3FF9"/>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annotation reference"/>
    <w:uiPriority w:val="99"/>
    <w:semiHidden/>
    <w:unhideWhenUsed/>
    <w:rsid w:val="004C3FF9"/>
    <w:rPr>
      <w:sz w:val="16"/>
      <w:szCs w:val="16"/>
    </w:rPr>
  </w:style>
  <w:style w:type="paragraph" w:styleId="af1">
    <w:name w:val="annotation text"/>
    <w:basedOn w:val="a"/>
    <w:link w:val="af2"/>
    <w:uiPriority w:val="99"/>
    <w:semiHidden/>
    <w:unhideWhenUsed/>
    <w:rsid w:val="004C3FF9"/>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semiHidden/>
    <w:rsid w:val="004C3FF9"/>
    <w:rPr>
      <w:rFonts w:ascii="Times New Roman" w:eastAsia="Times New Roman" w:hAnsi="Times New Roman" w:cs="Times New Roman"/>
      <w:sz w:val="20"/>
      <w:szCs w:val="20"/>
      <w:lang w:eastAsia="ru-RU"/>
    </w:rPr>
  </w:style>
  <w:style w:type="character" w:customStyle="1" w:styleId="af3">
    <w:name w:val="Гипертекстовая ссылка"/>
    <w:uiPriority w:val="99"/>
    <w:rsid w:val="004C3FF9"/>
    <w:rPr>
      <w:color w:val="106BBE"/>
    </w:rPr>
  </w:style>
  <w:style w:type="paragraph" w:customStyle="1" w:styleId="af4">
    <w:name w:val="Прижатый влево"/>
    <w:basedOn w:val="a"/>
    <w:next w:val="a"/>
    <w:uiPriority w:val="99"/>
    <w:rsid w:val="004C3FF9"/>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5">
    <w:name w:val="Комментарий"/>
    <w:basedOn w:val="a"/>
    <w:next w:val="a"/>
    <w:uiPriority w:val="99"/>
    <w:rsid w:val="004C3FF9"/>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6">
    <w:name w:val="Информация об изменениях документа"/>
    <w:basedOn w:val="af5"/>
    <w:next w:val="a"/>
    <w:uiPriority w:val="99"/>
    <w:rsid w:val="004C3FF9"/>
    <w:pPr>
      <w:spacing w:before="0"/>
    </w:pPr>
    <w:rPr>
      <w:i/>
      <w:iCs/>
    </w:rPr>
  </w:style>
  <w:style w:type="paragraph" w:customStyle="1" w:styleId="af7">
    <w:name w:val="Заголовок статьи"/>
    <w:basedOn w:val="a"/>
    <w:next w:val="a"/>
    <w:uiPriority w:val="99"/>
    <w:rsid w:val="004C3FF9"/>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8">
    <w:name w:val="List Paragraph"/>
    <w:basedOn w:val="a"/>
    <w:uiPriority w:val="34"/>
    <w:qFormat/>
    <w:rsid w:val="004C3FF9"/>
    <w:pPr>
      <w:spacing w:after="0" w:line="240" w:lineRule="auto"/>
      <w:ind w:left="720"/>
      <w:contextualSpacing/>
    </w:pPr>
    <w:rPr>
      <w:rFonts w:ascii="Times New Roman" w:eastAsia="Times New Roman" w:hAnsi="Times New Roman" w:cs="Times New Roman"/>
      <w:sz w:val="24"/>
      <w:szCs w:val="24"/>
      <w:lang w:eastAsia="ru-RU"/>
    </w:rPr>
  </w:style>
  <w:style w:type="paragraph" w:styleId="af9">
    <w:name w:val="annotation subject"/>
    <w:basedOn w:val="af1"/>
    <w:next w:val="af1"/>
    <w:link w:val="afa"/>
    <w:uiPriority w:val="99"/>
    <w:semiHidden/>
    <w:unhideWhenUsed/>
    <w:rsid w:val="004C3FF9"/>
    <w:rPr>
      <w:b/>
      <w:bCs/>
    </w:rPr>
  </w:style>
  <w:style w:type="character" w:customStyle="1" w:styleId="afa">
    <w:name w:val="Тема примечания Знак"/>
    <w:basedOn w:val="af2"/>
    <w:link w:val="af9"/>
    <w:uiPriority w:val="99"/>
    <w:semiHidden/>
    <w:rsid w:val="004C3FF9"/>
    <w:rPr>
      <w:rFonts w:ascii="Times New Roman" w:eastAsia="Times New Roman" w:hAnsi="Times New Roman" w:cs="Times New Roman"/>
      <w:b/>
      <w:bCs/>
      <w:sz w:val="20"/>
      <w:szCs w:val="20"/>
      <w:lang w:eastAsia="ru-RU"/>
    </w:rPr>
  </w:style>
  <w:style w:type="paragraph" w:styleId="afb">
    <w:name w:val="Body Text"/>
    <w:basedOn w:val="a"/>
    <w:link w:val="afc"/>
    <w:uiPriority w:val="99"/>
    <w:semiHidden/>
    <w:unhideWhenUsed/>
    <w:rsid w:val="004C3FF9"/>
    <w:pPr>
      <w:spacing w:after="120" w:line="240" w:lineRule="auto"/>
    </w:pPr>
    <w:rPr>
      <w:rFonts w:ascii="Times New Roman" w:eastAsia="Times New Roman" w:hAnsi="Times New Roman" w:cs="Times New Roman"/>
      <w:sz w:val="24"/>
      <w:szCs w:val="24"/>
      <w:lang w:eastAsia="ru-RU"/>
    </w:rPr>
  </w:style>
  <w:style w:type="character" w:customStyle="1" w:styleId="afc">
    <w:name w:val="Основной текст Знак"/>
    <w:basedOn w:val="a0"/>
    <w:link w:val="afb"/>
    <w:uiPriority w:val="99"/>
    <w:semiHidden/>
    <w:rsid w:val="004C3FF9"/>
    <w:rPr>
      <w:rFonts w:ascii="Times New Roman" w:eastAsia="Times New Roman" w:hAnsi="Times New Roman" w:cs="Times New Roman"/>
      <w:sz w:val="24"/>
      <w:szCs w:val="24"/>
      <w:lang w:eastAsia="ru-RU"/>
    </w:rPr>
  </w:style>
  <w:style w:type="paragraph" w:customStyle="1" w:styleId="afd">
    <w:name w:val="Таблицы (моноширинный)"/>
    <w:basedOn w:val="a"/>
    <w:next w:val="a"/>
    <w:uiPriority w:val="99"/>
    <w:rsid w:val="004C3F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e">
    <w:name w:val="Нормальный (таблица)"/>
    <w:basedOn w:val="a"/>
    <w:next w:val="a"/>
    <w:uiPriority w:val="99"/>
    <w:rsid w:val="004C3FF9"/>
    <w:pPr>
      <w:autoSpaceDE w:val="0"/>
      <w:autoSpaceDN w:val="0"/>
      <w:adjustRightInd w:val="0"/>
      <w:spacing w:after="0" w:line="240" w:lineRule="auto"/>
      <w:jc w:val="both"/>
    </w:pPr>
    <w:rPr>
      <w:rFonts w:ascii="Arial" w:eastAsia="Times New Roman" w:hAnsi="Arial" w:cs="Arial"/>
      <w:sz w:val="24"/>
      <w:szCs w:val="24"/>
      <w:lang w:eastAsia="ru-RU"/>
    </w:rPr>
  </w:style>
  <w:style w:type="character" w:styleId="aff">
    <w:name w:val="footnote reference"/>
    <w:semiHidden/>
    <w:rsid w:val="004C3FF9"/>
    <w:rPr>
      <w:vertAlign w:val="superscript"/>
    </w:rPr>
  </w:style>
  <w:style w:type="paragraph" w:customStyle="1" w:styleId="12">
    <w:name w:val="Знак Знак Знак1 Знак"/>
    <w:basedOn w:val="a"/>
    <w:rsid w:val="004C3FF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4C3F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4C3F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4C3F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C3F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C3F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C3FF9"/>
    <w:pPr>
      <w:widowControl w:val="0"/>
      <w:autoSpaceDE w:val="0"/>
      <w:autoSpaceDN w:val="0"/>
      <w:spacing w:after="0" w:line="240" w:lineRule="auto"/>
    </w:pPr>
    <w:rPr>
      <w:rFonts w:ascii="Arial" w:eastAsia="Times New Roman" w:hAnsi="Arial" w:cs="Arial"/>
      <w:sz w:val="20"/>
      <w:szCs w:val="20"/>
      <w:lang w:eastAsia="ru-RU"/>
    </w:rPr>
  </w:style>
  <w:style w:type="paragraph" w:styleId="aff0">
    <w:name w:val="footer"/>
    <w:basedOn w:val="a"/>
    <w:link w:val="aff1"/>
    <w:uiPriority w:val="99"/>
    <w:unhideWhenUsed/>
    <w:rsid w:val="004C3FF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1">
    <w:name w:val="Нижний колонтитул Знак"/>
    <w:basedOn w:val="a0"/>
    <w:link w:val="aff0"/>
    <w:uiPriority w:val="99"/>
    <w:rsid w:val="004C3FF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C3AED0A06A0EE116A899669CAE43E131CB928A364FE4BD49014648039792765C963B37D824C12EA5uFx8K" TargetMode="External"/><Relationship Id="rId4" Type="http://schemas.openxmlformats.org/officeDocument/2006/relationships/webSettings" Target="webSettings.xml"/><Relationship Id="rId9" Type="http://schemas.openxmlformats.org/officeDocument/2006/relationships/hyperlink" Target="consultantplus://offline/ref=C3AED0A06A0EE116A899669CAE43E131C89A8F374BE7BD49014648039792765C963B37D8u2x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14190</Words>
  <Characters>80886</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4</cp:revision>
  <cp:lastPrinted>2020-11-18T09:13:00Z</cp:lastPrinted>
  <dcterms:created xsi:type="dcterms:W3CDTF">2020-11-18T09:02:00Z</dcterms:created>
  <dcterms:modified xsi:type="dcterms:W3CDTF">2021-04-05T09:06:00Z</dcterms:modified>
</cp:coreProperties>
</file>